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BC8" w:rsidRPr="007F5BC8" w:rsidRDefault="007F5BC8" w:rsidP="007F5B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F5BC8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sk-SK"/>
        </w:rPr>
        <w:t>ZMLUVA O SPONZORSTVE V ŠPORTE</w:t>
      </w:r>
    </w:p>
    <w:p w:rsidR="007F5BC8" w:rsidRPr="007F5BC8" w:rsidRDefault="007F5BC8" w:rsidP="007F5B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F5BC8">
        <w:rPr>
          <w:rFonts w:ascii="Calibri" w:eastAsia="Times New Roman" w:hAnsi="Calibri" w:cs="Times New Roman"/>
          <w:i/>
          <w:iCs/>
          <w:color w:val="000000"/>
          <w:lang w:eastAsia="sk-SK"/>
        </w:rPr>
        <w:t xml:space="preserve">uzatvorená v zmysle ustanovenia § 50 a </w:t>
      </w:r>
      <w:proofErr w:type="spellStart"/>
      <w:r w:rsidRPr="007F5BC8">
        <w:rPr>
          <w:rFonts w:ascii="Calibri" w:eastAsia="Times New Roman" w:hAnsi="Calibri" w:cs="Times New Roman"/>
          <w:i/>
          <w:iCs/>
          <w:color w:val="000000"/>
          <w:lang w:eastAsia="sk-SK"/>
        </w:rPr>
        <w:t>nasl</w:t>
      </w:r>
      <w:proofErr w:type="spellEnd"/>
      <w:r w:rsidRPr="007F5BC8">
        <w:rPr>
          <w:rFonts w:ascii="Calibri" w:eastAsia="Times New Roman" w:hAnsi="Calibri" w:cs="Times New Roman"/>
          <w:i/>
          <w:iCs/>
          <w:color w:val="000000"/>
          <w:lang w:eastAsia="sk-SK"/>
        </w:rPr>
        <w:t xml:space="preserve">. zákona č. 440/2015 </w:t>
      </w:r>
      <w:proofErr w:type="spellStart"/>
      <w:r w:rsidRPr="007F5BC8">
        <w:rPr>
          <w:rFonts w:ascii="Calibri" w:eastAsia="Times New Roman" w:hAnsi="Calibri" w:cs="Times New Roman"/>
          <w:i/>
          <w:iCs/>
          <w:color w:val="000000"/>
          <w:lang w:eastAsia="sk-SK"/>
        </w:rPr>
        <w:t>Z.z</w:t>
      </w:r>
      <w:proofErr w:type="spellEnd"/>
      <w:r w:rsidRPr="007F5BC8">
        <w:rPr>
          <w:rFonts w:ascii="Calibri" w:eastAsia="Times New Roman" w:hAnsi="Calibri" w:cs="Times New Roman"/>
          <w:i/>
          <w:iCs/>
          <w:color w:val="000000"/>
          <w:lang w:eastAsia="sk-SK"/>
        </w:rPr>
        <w:t>.  o športe a o zmene a doplnení niektorých zákonov (ďalej aj “</w:t>
      </w:r>
      <w:proofErr w:type="spellStart"/>
      <w:r w:rsidRPr="007F5BC8">
        <w:rPr>
          <w:rFonts w:ascii="Calibri" w:eastAsia="Times New Roman" w:hAnsi="Calibri" w:cs="Times New Roman"/>
          <w:i/>
          <w:iCs/>
          <w:color w:val="000000"/>
          <w:lang w:eastAsia="sk-SK"/>
        </w:rPr>
        <w:t>ZoŠ</w:t>
      </w:r>
      <w:proofErr w:type="spellEnd"/>
      <w:r w:rsidRPr="007F5BC8">
        <w:rPr>
          <w:rFonts w:ascii="Calibri" w:eastAsia="Times New Roman" w:hAnsi="Calibri" w:cs="Times New Roman"/>
          <w:i/>
          <w:iCs/>
          <w:color w:val="000000"/>
          <w:lang w:eastAsia="sk-SK"/>
        </w:rPr>
        <w:t>”)</w:t>
      </w:r>
    </w:p>
    <w:p w:rsidR="007F5BC8" w:rsidRPr="007F5BC8" w:rsidRDefault="007F5BC8" w:rsidP="007F5B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F5BC8">
        <w:rPr>
          <w:rFonts w:ascii="Calibri" w:eastAsia="Times New Roman" w:hAnsi="Calibri" w:cs="Times New Roman"/>
          <w:i/>
          <w:iCs/>
          <w:color w:val="000000"/>
          <w:lang w:eastAsia="sk-SK"/>
        </w:rPr>
        <w:t>ďalej aj „zmluva“</w:t>
      </w:r>
    </w:p>
    <w:p w:rsidR="007F5BC8" w:rsidRPr="007F5BC8" w:rsidRDefault="007F5BC8" w:rsidP="007F5B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F5BC8">
        <w:rPr>
          <w:rFonts w:ascii="Calibri" w:eastAsia="Times New Roman" w:hAnsi="Calibri" w:cs="Times New Roman"/>
          <w:b/>
          <w:bCs/>
          <w:color w:val="000000"/>
          <w:lang w:eastAsia="sk-SK"/>
        </w:rPr>
        <w:t>Čl. I.</w:t>
      </w:r>
    </w:p>
    <w:p w:rsidR="007F5BC8" w:rsidRPr="007F5BC8" w:rsidRDefault="007F5BC8" w:rsidP="007F5B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F5BC8">
        <w:rPr>
          <w:rFonts w:ascii="Calibri" w:eastAsia="Times New Roman" w:hAnsi="Calibri" w:cs="Times New Roman"/>
          <w:b/>
          <w:bCs/>
          <w:color w:val="000000"/>
          <w:lang w:eastAsia="sk-SK"/>
        </w:rPr>
        <w:t>ZMLUVNÉ STRANY</w:t>
      </w:r>
    </w:p>
    <w:p w:rsidR="007F5BC8" w:rsidRPr="007F5BC8" w:rsidRDefault="007F5BC8" w:rsidP="007F5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F5BC8">
        <w:rPr>
          <w:rFonts w:ascii="Calibri" w:eastAsia="Times New Roman" w:hAnsi="Calibri" w:cs="Times New Roman"/>
          <w:b/>
          <w:bCs/>
          <w:color w:val="000000"/>
          <w:lang w:eastAsia="sk-SK"/>
        </w:rPr>
        <w:t>SPONZOR:</w:t>
      </w:r>
    </w:p>
    <w:p w:rsidR="007F5BC8" w:rsidRPr="007F5BC8" w:rsidRDefault="007F5BC8" w:rsidP="007F5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F5BC8">
        <w:rPr>
          <w:rFonts w:ascii="Calibri" w:eastAsia="Times New Roman" w:hAnsi="Calibri" w:cs="Times New Roman"/>
          <w:color w:val="000000"/>
          <w:lang w:eastAsia="sk-SK"/>
        </w:rPr>
        <w:t>Názov/ obchodné meno:</w:t>
      </w:r>
    </w:p>
    <w:p w:rsidR="007F5BC8" w:rsidRPr="007F5BC8" w:rsidRDefault="007F5BC8" w:rsidP="007F5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F5BC8">
        <w:rPr>
          <w:rFonts w:ascii="Calibri" w:eastAsia="Times New Roman" w:hAnsi="Calibri" w:cs="Times New Roman"/>
          <w:color w:val="000000"/>
          <w:lang w:eastAsia="sk-SK"/>
        </w:rPr>
        <w:t>Sídlo:</w:t>
      </w:r>
    </w:p>
    <w:p w:rsidR="007F5BC8" w:rsidRPr="007F5BC8" w:rsidRDefault="007F5BC8" w:rsidP="007F5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F5BC8">
        <w:rPr>
          <w:rFonts w:ascii="Calibri" w:eastAsia="Times New Roman" w:hAnsi="Calibri" w:cs="Times New Roman"/>
          <w:color w:val="000000"/>
          <w:lang w:eastAsia="sk-SK"/>
        </w:rPr>
        <w:t>IČO:</w:t>
      </w:r>
    </w:p>
    <w:p w:rsidR="007F5BC8" w:rsidRPr="007F5BC8" w:rsidRDefault="007F5BC8" w:rsidP="007F5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F5BC8">
        <w:rPr>
          <w:rFonts w:ascii="Calibri" w:eastAsia="Times New Roman" w:hAnsi="Calibri" w:cs="Times New Roman"/>
          <w:color w:val="000000"/>
          <w:lang w:eastAsia="sk-SK"/>
        </w:rPr>
        <w:t>DIČ:</w:t>
      </w:r>
    </w:p>
    <w:p w:rsidR="007F5BC8" w:rsidRPr="007F5BC8" w:rsidRDefault="007F5BC8" w:rsidP="007F5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F5BC8">
        <w:rPr>
          <w:rFonts w:ascii="Calibri" w:eastAsia="Times New Roman" w:hAnsi="Calibri" w:cs="Times New Roman"/>
          <w:color w:val="000000"/>
          <w:lang w:eastAsia="sk-SK"/>
        </w:rPr>
        <w:t>DIČ DPH:</w:t>
      </w:r>
    </w:p>
    <w:p w:rsidR="007F5BC8" w:rsidRPr="007F5BC8" w:rsidRDefault="007F5BC8" w:rsidP="007F5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F5BC8">
        <w:rPr>
          <w:rFonts w:ascii="Calibri" w:eastAsia="Times New Roman" w:hAnsi="Calibri" w:cs="Times New Roman"/>
          <w:color w:val="000000"/>
          <w:lang w:eastAsia="sk-SK"/>
        </w:rPr>
        <w:t>Bankové spojenie:</w:t>
      </w:r>
    </w:p>
    <w:p w:rsidR="007F5BC8" w:rsidRPr="007F5BC8" w:rsidRDefault="007F5BC8" w:rsidP="007F5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F5BC8">
        <w:rPr>
          <w:rFonts w:ascii="Calibri" w:eastAsia="Times New Roman" w:hAnsi="Calibri" w:cs="Times New Roman"/>
          <w:color w:val="000000"/>
          <w:lang w:eastAsia="sk-SK"/>
        </w:rPr>
        <w:t>číslo účtu:</w:t>
      </w:r>
    </w:p>
    <w:p w:rsidR="007F5BC8" w:rsidRPr="007F5BC8" w:rsidRDefault="007F5BC8" w:rsidP="007F5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F5BC8">
        <w:rPr>
          <w:rFonts w:ascii="Calibri" w:eastAsia="Times New Roman" w:hAnsi="Calibri" w:cs="Times New Roman"/>
          <w:color w:val="000000"/>
          <w:lang w:eastAsia="sk-SK"/>
        </w:rPr>
        <w:t>Zastúpený:</w:t>
      </w:r>
    </w:p>
    <w:p w:rsidR="007F5BC8" w:rsidRPr="007F5BC8" w:rsidRDefault="007F5BC8" w:rsidP="007F5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F5BC8">
        <w:rPr>
          <w:rFonts w:ascii="Calibri" w:eastAsia="Times New Roman" w:hAnsi="Calibri" w:cs="Times New Roman"/>
          <w:i/>
          <w:iCs/>
          <w:color w:val="000000"/>
          <w:lang w:eastAsia="sk-SK"/>
        </w:rPr>
        <w:t xml:space="preserve">Zapísaný v obchodnom registri Okresného súdu v ………., </w:t>
      </w:r>
      <w:proofErr w:type="spellStart"/>
      <w:r w:rsidRPr="007F5BC8">
        <w:rPr>
          <w:rFonts w:ascii="Calibri" w:eastAsia="Times New Roman" w:hAnsi="Calibri" w:cs="Times New Roman"/>
          <w:i/>
          <w:iCs/>
          <w:color w:val="000000"/>
          <w:lang w:eastAsia="sk-SK"/>
        </w:rPr>
        <w:t>odd</w:t>
      </w:r>
      <w:proofErr w:type="spellEnd"/>
      <w:r w:rsidRPr="007F5BC8">
        <w:rPr>
          <w:rFonts w:ascii="Calibri" w:eastAsia="Times New Roman" w:hAnsi="Calibri" w:cs="Times New Roman"/>
          <w:i/>
          <w:iCs/>
          <w:color w:val="000000"/>
          <w:lang w:eastAsia="sk-SK"/>
        </w:rPr>
        <w:t>………….:, vložka č.: ……....</w:t>
      </w:r>
    </w:p>
    <w:p w:rsidR="007F5BC8" w:rsidRPr="007F5BC8" w:rsidRDefault="007F5BC8" w:rsidP="007F5B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F5BC8">
        <w:rPr>
          <w:rFonts w:ascii="Calibri" w:eastAsia="Times New Roman" w:hAnsi="Calibri" w:cs="Times New Roman"/>
          <w:i/>
          <w:iCs/>
          <w:color w:val="000000"/>
          <w:lang w:eastAsia="sk-SK"/>
        </w:rPr>
        <w:t>ďalej len „sponzor“</w:t>
      </w:r>
    </w:p>
    <w:p w:rsidR="007F5BC8" w:rsidRPr="007F5BC8" w:rsidRDefault="007F5BC8" w:rsidP="007F5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F5BC8">
        <w:rPr>
          <w:rFonts w:ascii="Calibri" w:eastAsia="Times New Roman" w:hAnsi="Calibri" w:cs="Times New Roman"/>
          <w:b/>
          <w:bCs/>
          <w:color w:val="000000"/>
          <w:lang w:eastAsia="sk-SK"/>
        </w:rPr>
        <w:t>SPONZOROVANÝ:</w:t>
      </w:r>
    </w:p>
    <w:p w:rsidR="007F5BC8" w:rsidRPr="007F5BC8" w:rsidRDefault="007F5BC8" w:rsidP="007F5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F5BC8">
        <w:rPr>
          <w:rFonts w:ascii="Calibri" w:eastAsia="Times New Roman" w:hAnsi="Calibri" w:cs="Times New Roman"/>
          <w:color w:val="000000"/>
          <w:lang w:eastAsia="sk-SK"/>
        </w:rPr>
        <w:t>Športová organizácia:</w:t>
      </w:r>
      <w:r w:rsidRPr="007F5BC8">
        <w:rPr>
          <w:rFonts w:ascii="Calibri" w:eastAsia="Times New Roman" w:hAnsi="Calibri" w:cs="Times New Roman"/>
          <w:color w:val="000000"/>
          <w:lang w:eastAsia="sk-SK"/>
        </w:rPr>
        <w:tab/>
        <w:t xml:space="preserve">      </w:t>
      </w:r>
      <w:r w:rsidRPr="007F5BC8">
        <w:rPr>
          <w:rFonts w:ascii="Calibri" w:eastAsia="Times New Roman" w:hAnsi="Calibri" w:cs="Times New Roman"/>
          <w:color w:val="000000"/>
          <w:lang w:eastAsia="sk-SK"/>
        </w:rPr>
        <w:tab/>
      </w:r>
    </w:p>
    <w:p w:rsidR="007F5BC8" w:rsidRPr="007F5BC8" w:rsidRDefault="007F5BC8" w:rsidP="007F5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F5BC8">
        <w:rPr>
          <w:rFonts w:ascii="Calibri" w:eastAsia="Times New Roman" w:hAnsi="Calibri" w:cs="Times New Roman"/>
          <w:color w:val="000000"/>
          <w:lang w:eastAsia="sk-SK"/>
        </w:rPr>
        <w:t>Sídlo:                           </w:t>
      </w:r>
      <w:r w:rsidRPr="007F5BC8">
        <w:rPr>
          <w:rFonts w:ascii="Calibri" w:eastAsia="Times New Roman" w:hAnsi="Calibri" w:cs="Times New Roman"/>
          <w:color w:val="000000"/>
          <w:lang w:eastAsia="sk-SK"/>
        </w:rPr>
        <w:tab/>
        <w:t xml:space="preserve">        </w:t>
      </w:r>
      <w:r w:rsidRPr="007F5BC8">
        <w:rPr>
          <w:rFonts w:ascii="Calibri" w:eastAsia="Times New Roman" w:hAnsi="Calibri" w:cs="Times New Roman"/>
          <w:color w:val="000000"/>
          <w:lang w:eastAsia="sk-SK"/>
        </w:rPr>
        <w:tab/>
      </w:r>
      <w:r w:rsidRPr="007F5BC8">
        <w:rPr>
          <w:rFonts w:ascii="Calibri" w:eastAsia="Times New Roman" w:hAnsi="Calibri" w:cs="Times New Roman"/>
          <w:color w:val="000000"/>
          <w:lang w:eastAsia="sk-SK"/>
        </w:rPr>
        <w:tab/>
        <w:t xml:space="preserve">            </w:t>
      </w:r>
      <w:r w:rsidRPr="007F5BC8">
        <w:rPr>
          <w:rFonts w:ascii="Calibri" w:eastAsia="Times New Roman" w:hAnsi="Calibri" w:cs="Times New Roman"/>
          <w:color w:val="000000"/>
          <w:lang w:eastAsia="sk-SK"/>
        </w:rPr>
        <w:tab/>
      </w:r>
    </w:p>
    <w:p w:rsidR="007F5BC8" w:rsidRPr="007F5BC8" w:rsidRDefault="007F5BC8" w:rsidP="007F5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F5BC8">
        <w:rPr>
          <w:rFonts w:ascii="Calibri" w:eastAsia="Times New Roman" w:hAnsi="Calibri" w:cs="Times New Roman"/>
          <w:color w:val="000000"/>
          <w:lang w:eastAsia="sk-SK"/>
        </w:rPr>
        <w:t>IČO:                                           </w:t>
      </w:r>
      <w:r w:rsidRPr="007F5BC8">
        <w:rPr>
          <w:rFonts w:ascii="Calibri" w:eastAsia="Times New Roman" w:hAnsi="Calibri" w:cs="Times New Roman"/>
          <w:color w:val="000000"/>
          <w:lang w:eastAsia="sk-SK"/>
        </w:rPr>
        <w:tab/>
      </w:r>
    </w:p>
    <w:p w:rsidR="007F5BC8" w:rsidRPr="007F5BC8" w:rsidRDefault="007F5BC8" w:rsidP="007F5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F5BC8">
        <w:rPr>
          <w:rFonts w:ascii="Calibri" w:eastAsia="Times New Roman" w:hAnsi="Calibri" w:cs="Times New Roman"/>
          <w:color w:val="000000"/>
          <w:lang w:eastAsia="sk-SK"/>
        </w:rPr>
        <w:t>DIČ:                                          </w:t>
      </w:r>
      <w:r w:rsidRPr="007F5BC8">
        <w:rPr>
          <w:rFonts w:ascii="Calibri" w:eastAsia="Times New Roman" w:hAnsi="Calibri" w:cs="Times New Roman"/>
          <w:color w:val="000000"/>
          <w:lang w:eastAsia="sk-SK"/>
        </w:rPr>
        <w:tab/>
      </w:r>
    </w:p>
    <w:p w:rsidR="007F5BC8" w:rsidRPr="007F5BC8" w:rsidRDefault="007F5BC8" w:rsidP="007F5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F5BC8">
        <w:rPr>
          <w:rFonts w:ascii="Calibri" w:eastAsia="Times New Roman" w:hAnsi="Calibri" w:cs="Times New Roman"/>
          <w:color w:val="000000"/>
          <w:lang w:eastAsia="sk-SK"/>
        </w:rPr>
        <w:t>DIČ DPH:</w:t>
      </w:r>
    </w:p>
    <w:p w:rsidR="007F5BC8" w:rsidRPr="007F5BC8" w:rsidRDefault="007F5BC8" w:rsidP="007F5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F5BC8">
        <w:rPr>
          <w:rFonts w:ascii="Calibri" w:eastAsia="Times New Roman" w:hAnsi="Calibri" w:cs="Times New Roman"/>
          <w:color w:val="000000"/>
          <w:lang w:eastAsia="sk-SK"/>
        </w:rPr>
        <w:t>ID v IS športu:                               </w:t>
      </w:r>
      <w:r w:rsidRPr="007F5BC8">
        <w:rPr>
          <w:rFonts w:ascii="Calibri" w:eastAsia="Times New Roman" w:hAnsi="Calibri" w:cs="Times New Roman"/>
          <w:color w:val="000000"/>
          <w:lang w:eastAsia="sk-SK"/>
        </w:rPr>
        <w:tab/>
      </w:r>
    </w:p>
    <w:p w:rsidR="007F5BC8" w:rsidRPr="007F5BC8" w:rsidRDefault="007F5BC8" w:rsidP="007F5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F5BC8">
        <w:rPr>
          <w:rFonts w:ascii="Calibri" w:eastAsia="Times New Roman" w:hAnsi="Calibri" w:cs="Times New Roman"/>
          <w:color w:val="000000"/>
          <w:lang w:eastAsia="sk-SK"/>
        </w:rPr>
        <w:t>Bankové spojenie:     </w:t>
      </w:r>
      <w:r w:rsidRPr="007F5BC8">
        <w:rPr>
          <w:rFonts w:ascii="Calibri" w:eastAsia="Times New Roman" w:hAnsi="Calibri" w:cs="Times New Roman"/>
          <w:color w:val="000000"/>
          <w:lang w:eastAsia="sk-SK"/>
        </w:rPr>
        <w:tab/>
        <w:t xml:space="preserve">    </w:t>
      </w:r>
      <w:r w:rsidRPr="007F5BC8">
        <w:rPr>
          <w:rFonts w:ascii="Calibri" w:eastAsia="Times New Roman" w:hAnsi="Calibri" w:cs="Times New Roman"/>
          <w:color w:val="000000"/>
          <w:lang w:eastAsia="sk-SK"/>
        </w:rPr>
        <w:tab/>
      </w:r>
    </w:p>
    <w:p w:rsidR="007F5BC8" w:rsidRPr="007F5BC8" w:rsidRDefault="007F5BC8" w:rsidP="007F5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F5BC8">
        <w:rPr>
          <w:rFonts w:ascii="Calibri" w:eastAsia="Times New Roman" w:hAnsi="Calibri" w:cs="Times New Roman"/>
          <w:color w:val="000000"/>
          <w:lang w:eastAsia="sk-SK"/>
        </w:rPr>
        <w:t>číslo účtu:</w:t>
      </w:r>
    </w:p>
    <w:p w:rsidR="007F5BC8" w:rsidRPr="007F5BC8" w:rsidRDefault="007F5BC8" w:rsidP="007F5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F5BC8">
        <w:rPr>
          <w:rFonts w:ascii="Calibri" w:eastAsia="Times New Roman" w:hAnsi="Calibri" w:cs="Times New Roman"/>
          <w:color w:val="000000"/>
          <w:lang w:eastAsia="sk-SK"/>
        </w:rPr>
        <w:t>Zastúpená:                                            </w:t>
      </w:r>
      <w:r w:rsidRPr="007F5BC8">
        <w:rPr>
          <w:rFonts w:ascii="Calibri" w:eastAsia="Times New Roman" w:hAnsi="Calibri" w:cs="Times New Roman"/>
          <w:color w:val="000000"/>
          <w:lang w:eastAsia="sk-SK"/>
        </w:rPr>
        <w:tab/>
        <w:t xml:space="preserve"> </w:t>
      </w:r>
    </w:p>
    <w:p w:rsidR="007F5BC8" w:rsidRPr="007F5BC8" w:rsidRDefault="007F5BC8" w:rsidP="007F5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F5BC8">
        <w:rPr>
          <w:rFonts w:ascii="Calibri" w:eastAsia="Times New Roman" w:hAnsi="Calibri" w:cs="Times New Roman"/>
          <w:i/>
          <w:iCs/>
          <w:color w:val="000000"/>
          <w:lang w:eastAsia="sk-SK"/>
        </w:rPr>
        <w:t xml:space="preserve">Zapísaný v obchodnom registri Okresného súdu v ………., </w:t>
      </w:r>
      <w:proofErr w:type="spellStart"/>
      <w:r w:rsidRPr="007F5BC8">
        <w:rPr>
          <w:rFonts w:ascii="Calibri" w:eastAsia="Times New Roman" w:hAnsi="Calibri" w:cs="Times New Roman"/>
          <w:i/>
          <w:iCs/>
          <w:color w:val="000000"/>
          <w:lang w:eastAsia="sk-SK"/>
        </w:rPr>
        <w:t>odd</w:t>
      </w:r>
      <w:proofErr w:type="spellEnd"/>
      <w:r w:rsidRPr="007F5BC8">
        <w:rPr>
          <w:rFonts w:ascii="Calibri" w:eastAsia="Times New Roman" w:hAnsi="Calibri" w:cs="Times New Roman"/>
          <w:i/>
          <w:iCs/>
          <w:color w:val="000000"/>
          <w:lang w:eastAsia="sk-SK"/>
        </w:rPr>
        <w:t>………….:, vložka č.: ……....</w:t>
      </w:r>
    </w:p>
    <w:p w:rsidR="007F5BC8" w:rsidRPr="007F5BC8" w:rsidRDefault="007F5BC8" w:rsidP="007F5B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F5BC8">
        <w:rPr>
          <w:rFonts w:ascii="Calibri" w:eastAsia="Times New Roman" w:hAnsi="Calibri" w:cs="Times New Roman"/>
          <w:i/>
          <w:iCs/>
          <w:color w:val="000000"/>
          <w:lang w:eastAsia="sk-SK"/>
        </w:rPr>
        <w:t>ďalej len „sponzorovaný“</w:t>
      </w:r>
    </w:p>
    <w:p w:rsidR="007F5BC8" w:rsidRPr="007F5BC8" w:rsidRDefault="007F5BC8" w:rsidP="007F5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F5BC8" w:rsidRPr="007F5BC8" w:rsidRDefault="007F5BC8" w:rsidP="007F5B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F5BC8">
        <w:rPr>
          <w:rFonts w:ascii="Calibri" w:eastAsia="Times New Roman" w:hAnsi="Calibri" w:cs="Times New Roman"/>
          <w:i/>
          <w:iCs/>
          <w:color w:val="000000"/>
          <w:lang w:eastAsia="sk-SK"/>
        </w:rPr>
        <w:t>uzatvorili dňa ...................... zmluvu o sponzorstve v športe s nasledujúcim obsahom:</w:t>
      </w:r>
    </w:p>
    <w:p w:rsidR="007F5BC8" w:rsidRPr="007F5BC8" w:rsidRDefault="007F5BC8" w:rsidP="007F5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F5BC8" w:rsidRPr="007F5BC8" w:rsidRDefault="007F5BC8" w:rsidP="007F5B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F5BC8">
        <w:rPr>
          <w:rFonts w:ascii="Calibri" w:eastAsia="Times New Roman" w:hAnsi="Calibri" w:cs="Times New Roman"/>
          <w:b/>
          <w:bCs/>
          <w:color w:val="000000"/>
          <w:lang w:eastAsia="sk-SK"/>
        </w:rPr>
        <w:t>Čl. I.I.</w:t>
      </w:r>
    </w:p>
    <w:p w:rsidR="007F5BC8" w:rsidRPr="007F5BC8" w:rsidRDefault="007F5BC8" w:rsidP="007F5B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F5BC8">
        <w:rPr>
          <w:rFonts w:ascii="Calibri" w:eastAsia="Times New Roman" w:hAnsi="Calibri" w:cs="Times New Roman"/>
          <w:b/>
          <w:bCs/>
          <w:color w:val="000000"/>
          <w:lang w:eastAsia="sk-SK"/>
        </w:rPr>
        <w:t>ZÁKLADNÉ USTANOVENIA</w:t>
      </w:r>
    </w:p>
    <w:p w:rsidR="007F5BC8" w:rsidRPr="007F5BC8" w:rsidRDefault="007F5BC8" w:rsidP="007F5BC8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sk-SK"/>
        </w:rPr>
      </w:pPr>
      <w:r w:rsidRPr="007F5BC8">
        <w:rPr>
          <w:rFonts w:ascii="Calibri" w:eastAsia="Times New Roman" w:hAnsi="Calibri" w:cs="Times New Roman"/>
          <w:color w:val="000000"/>
          <w:lang w:eastAsia="sk-SK"/>
        </w:rPr>
        <w:t>Sponzor je</w:t>
      </w:r>
    </w:p>
    <w:p w:rsidR="007F5BC8" w:rsidRPr="007F5BC8" w:rsidRDefault="007F5BC8" w:rsidP="007F5BC8">
      <w:pPr>
        <w:numPr>
          <w:ilvl w:val="1"/>
          <w:numId w:val="2"/>
        </w:numPr>
        <w:spacing w:after="0" w:line="240" w:lineRule="auto"/>
        <w:ind w:left="1440" w:hanging="360"/>
        <w:jc w:val="both"/>
        <w:textAlignment w:val="baseline"/>
        <w:rPr>
          <w:rFonts w:ascii="Calibri" w:eastAsia="Times New Roman" w:hAnsi="Calibri" w:cs="Times New Roman"/>
          <w:color w:val="000000"/>
          <w:lang w:eastAsia="sk-SK"/>
        </w:rPr>
      </w:pPr>
      <w:r w:rsidRPr="007F5BC8">
        <w:rPr>
          <w:rFonts w:ascii="Calibri" w:eastAsia="Times New Roman" w:hAnsi="Calibri" w:cs="Times New Roman"/>
          <w:color w:val="000000"/>
          <w:lang w:eastAsia="sk-SK"/>
        </w:rPr>
        <w:t xml:space="preserve">obchodná spoločnosť založená podľa slovenského právneho poriadku v zmysle </w:t>
      </w:r>
      <w:proofErr w:type="spellStart"/>
      <w:r w:rsidRPr="007F5BC8">
        <w:rPr>
          <w:rFonts w:ascii="Calibri" w:eastAsia="Times New Roman" w:hAnsi="Calibri" w:cs="Times New Roman"/>
          <w:color w:val="000000"/>
          <w:lang w:eastAsia="sk-SK"/>
        </w:rPr>
        <w:t>z.č</w:t>
      </w:r>
      <w:proofErr w:type="spellEnd"/>
      <w:r w:rsidRPr="007F5BC8">
        <w:rPr>
          <w:rFonts w:ascii="Calibri" w:eastAsia="Times New Roman" w:hAnsi="Calibri" w:cs="Times New Roman"/>
          <w:color w:val="000000"/>
          <w:lang w:eastAsia="sk-SK"/>
        </w:rPr>
        <w:t>. 513/1991 Zb. Obchodný zákonník v znení neskorších predpisov (ďalej aj „</w:t>
      </w:r>
      <w:proofErr w:type="spellStart"/>
      <w:r w:rsidRPr="007F5BC8">
        <w:rPr>
          <w:rFonts w:ascii="Calibri" w:eastAsia="Times New Roman" w:hAnsi="Calibri" w:cs="Times New Roman"/>
          <w:color w:val="000000"/>
          <w:lang w:eastAsia="sk-SK"/>
        </w:rPr>
        <w:t>ObZ</w:t>
      </w:r>
      <w:proofErr w:type="spellEnd"/>
      <w:r w:rsidRPr="007F5BC8">
        <w:rPr>
          <w:rFonts w:ascii="Calibri" w:eastAsia="Times New Roman" w:hAnsi="Calibri" w:cs="Times New Roman"/>
          <w:color w:val="000000"/>
          <w:lang w:eastAsia="sk-SK"/>
        </w:rPr>
        <w:t>“),</w:t>
      </w:r>
    </w:p>
    <w:p w:rsidR="007F5BC8" w:rsidRPr="007F5BC8" w:rsidRDefault="007F5BC8" w:rsidP="007F5BC8">
      <w:pPr>
        <w:numPr>
          <w:ilvl w:val="1"/>
          <w:numId w:val="2"/>
        </w:numPr>
        <w:spacing w:after="0" w:line="240" w:lineRule="auto"/>
        <w:ind w:left="1440" w:hanging="360"/>
        <w:jc w:val="both"/>
        <w:textAlignment w:val="baseline"/>
        <w:rPr>
          <w:rFonts w:ascii="Calibri" w:eastAsia="Times New Roman" w:hAnsi="Calibri" w:cs="Times New Roman"/>
          <w:color w:val="000000"/>
          <w:lang w:eastAsia="sk-SK"/>
        </w:rPr>
      </w:pPr>
      <w:r w:rsidRPr="007F5BC8">
        <w:rPr>
          <w:rFonts w:ascii="Calibri" w:eastAsia="Times New Roman" w:hAnsi="Calibri" w:cs="Times New Roman"/>
          <w:color w:val="000000"/>
          <w:lang w:eastAsia="sk-SK"/>
        </w:rPr>
        <w:t xml:space="preserve">občianske združenie založené v zmysle </w:t>
      </w:r>
      <w:proofErr w:type="spellStart"/>
      <w:r w:rsidRPr="007F5BC8">
        <w:rPr>
          <w:rFonts w:ascii="Calibri" w:eastAsia="Times New Roman" w:hAnsi="Calibri" w:cs="Times New Roman"/>
          <w:color w:val="000000"/>
          <w:lang w:eastAsia="sk-SK"/>
        </w:rPr>
        <w:t>z.č</w:t>
      </w:r>
      <w:proofErr w:type="spellEnd"/>
      <w:r w:rsidRPr="007F5BC8">
        <w:rPr>
          <w:rFonts w:ascii="Calibri" w:eastAsia="Times New Roman" w:hAnsi="Calibri" w:cs="Times New Roman"/>
          <w:color w:val="000000"/>
          <w:lang w:eastAsia="sk-SK"/>
        </w:rPr>
        <w:t>. 83/1990 Zb. o združovaní občanov v znení neskorších predpisov.</w:t>
      </w:r>
    </w:p>
    <w:p w:rsidR="007F5BC8" w:rsidRPr="007F5BC8" w:rsidRDefault="007F5BC8" w:rsidP="007F5BC8">
      <w:pPr>
        <w:numPr>
          <w:ilvl w:val="1"/>
          <w:numId w:val="2"/>
        </w:numPr>
        <w:spacing w:after="0" w:line="240" w:lineRule="auto"/>
        <w:ind w:left="1440" w:hanging="360"/>
        <w:jc w:val="both"/>
        <w:textAlignment w:val="baseline"/>
        <w:rPr>
          <w:rFonts w:ascii="Calibri" w:eastAsia="Times New Roman" w:hAnsi="Calibri" w:cs="Times New Roman"/>
          <w:color w:val="000000"/>
          <w:lang w:eastAsia="sk-SK"/>
        </w:rPr>
      </w:pPr>
      <w:r w:rsidRPr="007F5BC8">
        <w:rPr>
          <w:rFonts w:ascii="Calibri" w:eastAsia="Times New Roman" w:hAnsi="Calibri" w:cs="Times New Roman"/>
          <w:color w:val="000000"/>
          <w:lang w:eastAsia="sk-SK"/>
        </w:rPr>
        <w:t>...</w:t>
      </w:r>
    </w:p>
    <w:p w:rsidR="007F5BC8" w:rsidRPr="007F5BC8" w:rsidRDefault="007F5BC8" w:rsidP="007F5BC8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sk-SK"/>
        </w:rPr>
      </w:pPr>
      <w:r w:rsidRPr="007F5BC8">
        <w:rPr>
          <w:rFonts w:ascii="Calibri" w:eastAsia="Times New Roman" w:hAnsi="Calibri" w:cs="Times New Roman"/>
          <w:color w:val="000000"/>
          <w:lang w:eastAsia="sk-SK"/>
        </w:rPr>
        <w:t>Sponzorovaný je</w:t>
      </w:r>
    </w:p>
    <w:p w:rsidR="007F5BC8" w:rsidRPr="007F5BC8" w:rsidRDefault="007F5BC8" w:rsidP="007F5BC8">
      <w:pPr>
        <w:numPr>
          <w:ilvl w:val="1"/>
          <w:numId w:val="3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sk-SK"/>
        </w:rPr>
      </w:pPr>
      <w:r w:rsidRPr="007F5BC8">
        <w:rPr>
          <w:rFonts w:ascii="Calibri" w:eastAsia="Times New Roman" w:hAnsi="Calibri" w:cs="Times New Roman"/>
          <w:b/>
          <w:bCs/>
          <w:color w:val="000000"/>
          <w:lang w:eastAsia="sk-SK"/>
        </w:rPr>
        <w:t>športovou organizáciou</w:t>
      </w:r>
      <w:r w:rsidRPr="007F5BC8">
        <w:rPr>
          <w:rFonts w:ascii="Calibri" w:eastAsia="Times New Roman" w:hAnsi="Calibri" w:cs="Times New Roman"/>
          <w:color w:val="000000"/>
          <w:lang w:eastAsia="sk-SK"/>
        </w:rPr>
        <w:t xml:space="preserve"> vykonávajúcou </w:t>
      </w:r>
      <w:r w:rsidRPr="007F5BC8">
        <w:rPr>
          <w:rFonts w:ascii="Calibri" w:eastAsia="Times New Roman" w:hAnsi="Calibri" w:cs="Times New Roman"/>
          <w:b/>
          <w:bCs/>
          <w:color w:val="000000"/>
          <w:lang w:eastAsia="sk-SK"/>
        </w:rPr>
        <w:t>športovú činnosť</w:t>
      </w:r>
      <w:r w:rsidRPr="007F5BC8">
        <w:rPr>
          <w:rFonts w:ascii="Calibri" w:eastAsia="Times New Roman" w:hAnsi="Calibri" w:cs="Times New Roman"/>
          <w:color w:val="000000"/>
          <w:lang w:eastAsia="sk-SK"/>
        </w:rPr>
        <w:t xml:space="preserve"> v zmysle “</w:t>
      </w:r>
      <w:proofErr w:type="spellStart"/>
      <w:r w:rsidRPr="007F5BC8">
        <w:rPr>
          <w:rFonts w:ascii="Calibri" w:eastAsia="Times New Roman" w:hAnsi="Calibri" w:cs="Times New Roman"/>
          <w:color w:val="000000"/>
          <w:lang w:eastAsia="sk-SK"/>
        </w:rPr>
        <w:t>ZoŠ</w:t>
      </w:r>
      <w:proofErr w:type="spellEnd"/>
      <w:r w:rsidRPr="007F5BC8">
        <w:rPr>
          <w:rFonts w:ascii="Calibri" w:eastAsia="Times New Roman" w:hAnsi="Calibri" w:cs="Times New Roman"/>
          <w:color w:val="000000"/>
          <w:lang w:eastAsia="sk-SK"/>
        </w:rPr>
        <w:t xml:space="preserve">”, ktorá je členom národného športového zväzu s názvom: ......................................................... </w:t>
      </w:r>
    </w:p>
    <w:p w:rsidR="007F5BC8" w:rsidRPr="007F5BC8" w:rsidRDefault="007F5BC8" w:rsidP="007F5BC8">
      <w:pPr>
        <w:numPr>
          <w:ilvl w:val="1"/>
          <w:numId w:val="3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sk-SK"/>
        </w:rPr>
      </w:pPr>
      <w:r w:rsidRPr="007F5BC8">
        <w:rPr>
          <w:rFonts w:ascii="Calibri" w:eastAsia="Times New Roman" w:hAnsi="Calibri" w:cs="Times New Roman"/>
          <w:color w:val="000000"/>
          <w:lang w:eastAsia="sk-SK"/>
        </w:rPr>
        <w:t xml:space="preserve">........................................... </w:t>
      </w:r>
    </w:p>
    <w:p w:rsidR="007F5BC8" w:rsidRPr="007F5BC8" w:rsidRDefault="007F5BC8" w:rsidP="007F5BC8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sk-SK"/>
        </w:rPr>
      </w:pPr>
      <w:r w:rsidRPr="007F5BC8">
        <w:rPr>
          <w:rFonts w:ascii="Calibri" w:eastAsia="Times New Roman" w:hAnsi="Calibri" w:cs="Times New Roman"/>
          <w:color w:val="000000"/>
          <w:lang w:eastAsia="sk-SK"/>
        </w:rPr>
        <w:t>Na účely tejto zmluvy je:</w:t>
      </w:r>
    </w:p>
    <w:p w:rsidR="007F5BC8" w:rsidRPr="007F5BC8" w:rsidRDefault="007F5BC8" w:rsidP="007F5BC8">
      <w:pPr>
        <w:numPr>
          <w:ilvl w:val="1"/>
          <w:numId w:val="4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sk-SK"/>
        </w:rPr>
      </w:pPr>
      <w:r w:rsidRPr="007F5BC8">
        <w:rPr>
          <w:rFonts w:ascii="Calibri" w:eastAsia="Times New Roman" w:hAnsi="Calibri" w:cs="Times New Roman"/>
          <w:b/>
          <w:bCs/>
          <w:color w:val="000000"/>
          <w:lang w:eastAsia="sk-SK"/>
        </w:rPr>
        <w:t>športovou činnosťou</w:t>
      </w:r>
      <w:r w:rsidRPr="007F5BC8">
        <w:rPr>
          <w:rFonts w:ascii="Calibri" w:eastAsia="Times New Roman" w:hAnsi="Calibri" w:cs="Times New Roman"/>
          <w:color w:val="000000"/>
          <w:lang w:eastAsia="sk-SK"/>
        </w:rPr>
        <w:t xml:space="preserve"> vykonávanie, organizovanie, riadenie, správa, podpora alebo rozvoj športu,</w:t>
      </w:r>
    </w:p>
    <w:p w:rsidR="007F5BC8" w:rsidRPr="007F5BC8" w:rsidRDefault="007F5BC8" w:rsidP="007F5BC8">
      <w:pPr>
        <w:numPr>
          <w:ilvl w:val="1"/>
          <w:numId w:val="4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sk-SK"/>
        </w:rPr>
      </w:pPr>
      <w:r w:rsidRPr="007F5BC8">
        <w:rPr>
          <w:rFonts w:ascii="Calibri" w:eastAsia="Times New Roman" w:hAnsi="Calibri" w:cs="Times New Roman"/>
          <w:b/>
          <w:bCs/>
          <w:color w:val="000000"/>
          <w:lang w:eastAsia="sk-SK"/>
        </w:rPr>
        <w:t>sponzorským</w:t>
      </w:r>
      <w:r w:rsidRPr="007F5BC8">
        <w:rPr>
          <w:rFonts w:ascii="Calibri" w:eastAsia="Times New Roman" w:hAnsi="Calibri" w:cs="Times New Roman"/>
          <w:color w:val="000000"/>
          <w:lang w:eastAsia="sk-SK"/>
        </w:rPr>
        <w:t xml:space="preserve"> priame alebo nepriame peňažné plnenie alebo nepeňažné plnenie poskytnuté sponzorom sponzorovanému na základe tejto zmluvy na jeho športovú činnosť,</w:t>
      </w:r>
    </w:p>
    <w:p w:rsidR="007F5BC8" w:rsidRPr="007F5BC8" w:rsidRDefault="007F5BC8" w:rsidP="007F5BC8">
      <w:pPr>
        <w:numPr>
          <w:ilvl w:val="1"/>
          <w:numId w:val="4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sk-SK"/>
        </w:rPr>
      </w:pPr>
      <w:r w:rsidRPr="007F5BC8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súťažou </w:t>
      </w:r>
      <w:r w:rsidRPr="007F5BC8">
        <w:rPr>
          <w:rFonts w:ascii="Calibri" w:eastAsia="Times New Roman" w:hAnsi="Calibri" w:cs="Times New Roman"/>
          <w:color w:val="000000"/>
          <w:lang w:eastAsia="sk-SK"/>
        </w:rPr>
        <w:t>organizované vykonávanie športu podľa pravidiel určených športovou organizáciou, ktorého cieľom je dosiahnutie športového výsledku alebo porovnanie športového výkonu,</w:t>
      </w:r>
    </w:p>
    <w:p w:rsidR="007F5BC8" w:rsidRPr="007F5BC8" w:rsidRDefault="007F5BC8" w:rsidP="007F5BC8">
      <w:pPr>
        <w:numPr>
          <w:ilvl w:val="1"/>
          <w:numId w:val="4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sk-SK"/>
        </w:rPr>
      </w:pPr>
      <w:r w:rsidRPr="007F5BC8">
        <w:rPr>
          <w:rFonts w:ascii="Calibri" w:eastAsia="Times New Roman" w:hAnsi="Calibri" w:cs="Times New Roman"/>
          <w:b/>
          <w:bCs/>
          <w:color w:val="000000"/>
          <w:lang w:eastAsia="sk-SK"/>
        </w:rPr>
        <w:lastRenderedPageBreak/>
        <w:t xml:space="preserve">športovým zväzom </w:t>
      </w:r>
      <w:r w:rsidRPr="007F5BC8">
        <w:rPr>
          <w:rFonts w:ascii="Calibri" w:eastAsia="Times New Roman" w:hAnsi="Calibri" w:cs="Times New Roman"/>
          <w:color w:val="000000"/>
          <w:lang w:eastAsia="sk-SK"/>
        </w:rPr>
        <w:t>športová organizácia, ktorá je občianskym združením, združujúca iné športové organizácie, športovcov a športových odborníkov,</w:t>
      </w:r>
    </w:p>
    <w:p w:rsidR="007F5BC8" w:rsidRPr="007F5BC8" w:rsidRDefault="007F5BC8" w:rsidP="007F5BC8">
      <w:pPr>
        <w:numPr>
          <w:ilvl w:val="1"/>
          <w:numId w:val="4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sk-SK"/>
        </w:rPr>
      </w:pPr>
      <w:r w:rsidRPr="007F5BC8">
        <w:rPr>
          <w:rFonts w:ascii="Calibri" w:eastAsia="Times New Roman" w:hAnsi="Calibri" w:cs="Times New Roman"/>
          <w:b/>
          <w:bCs/>
          <w:color w:val="000000"/>
          <w:lang w:eastAsia="sk-SK"/>
        </w:rPr>
        <w:t>športovou infraštruktúrou</w:t>
      </w:r>
      <w:r w:rsidRPr="007F5BC8">
        <w:rPr>
          <w:rFonts w:ascii="Calibri" w:eastAsia="Times New Roman" w:hAnsi="Calibri" w:cs="Times New Roman"/>
          <w:color w:val="000000"/>
          <w:lang w:eastAsia="sk-SK"/>
        </w:rPr>
        <w:t xml:space="preserve"> štadión, športová hala, športové ihrisko, telocvičňa a iné kryté alebo otvorené športové zariadenie určené na vykonávanie športu,</w:t>
      </w:r>
    </w:p>
    <w:p w:rsidR="007F5BC8" w:rsidRPr="007F5BC8" w:rsidRDefault="007F5BC8" w:rsidP="007F5BC8">
      <w:pPr>
        <w:numPr>
          <w:ilvl w:val="1"/>
          <w:numId w:val="4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sk-SK"/>
        </w:rPr>
      </w:pPr>
      <w:r w:rsidRPr="007F5BC8">
        <w:rPr>
          <w:rFonts w:ascii="Calibri" w:eastAsia="Times New Roman" w:hAnsi="Calibri" w:cs="Times New Roman"/>
          <w:b/>
          <w:bCs/>
          <w:color w:val="000000"/>
          <w:lang w:eastAsia="sk-SK"/>
        </w:rPr>
        <w:t>zdrojovou evidenciou</w:t>
      </w:r>
      <w:r w:rsidRPr="007F5BC8">
        <w:rPr>
          <w:rFonts w:ascii="Calibri" w:eastAsia="Times New Roman" w:hAnsi="Calibri" w:cs="Times New Roman"/>
          <w:color w:val="000000"/>
          <w:lang w:eastAsia="sk-SK"/>
        </w:rPr>
        <w:t xml:space="preserve"> evidencia športovej organizácie, v ktorej údaj o fyzickej osobe alebo o právnickej osobe vznikol,</w:t>
      </w:r>
    </w:p>
    <w:p w:rsidR="007F5BC8" w:rsidRPr="007F5BC8" w:rsidRDefault="007F5BC8" w:rsidP="007F5BC8">
      <w:pPr>
        <w:numPr>
          <w:ilvl w:val="1"/>
          <w:numId w:val="4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sk-SK"/>
        </w:rPr>
      </w:pPr>
      <w:r w:rsidRPr="007F5BC8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zverejnením </w:t>
      </w:r>
      <w:r w:rsidRPr="007F5BC8">
        <w:rPr>
          <w:rFonts w:ascii="Calibri" w:eastAsia="Times New Roman" w:hAnsi="Calibri" w:cs="Times New Roman"/>
          <w:color w:val="000000"/>
          <w:lang w:eastAsia="sk-SK"/>
        </w:rPr>
        <w:t>zverejnenie údajov v informačnom systéme športu,</w:t>
      </w:r>
    </w:p>
    <w:p w:rsidR="007F5BC8" w:rsidRPr="007F5BC8" w:rsidRDefault="007F5BC8" w:rsidP="007F5BC8">
      <w:pPr>
        <w:numPr>
          <w:ilvl w:val="1"/>
          <w:numId w:val="4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sk-SK"/>
        </w:rPr>
      </w:pPr>
      <w:r w:rsidRPr="007F5BC8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zapísaním </w:t>
      </w:r>
      <w:r w:rsidRPr="007F5BC8">
        <w:rPr>
          <w:rFonts w:ascii="Calibri" w:eastAsia="Times New Roman" w:hAnsi="Calibri" w:cs="Times New Roman"/>
          <w:color w:val="000000"/>
          <w:lang w:eastAsia="sk-SK"/>
        </w:rPr>
        <w:t>zápis údajov, zápis zmeny údajov a výmaz údajov o fyzických osobách v športe a právnických osobách v športe do informačného systému športu.</w:t>
      </w:r>
    </w:p>
    <w:p w:rsidR="007F5BC8" w:rsidRPr="007F5BC8" w:rsidRDefault="007F5BC8" w:rsidP="007F5BC8">
      <w:pPr>
        <w:numPr>
          <w:ilvl w:val="1"/>
          <w:numId w:val="4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sk-SK"/>
        </w:rPr>
      </w:pPr>
      <w:r w:rsidRPr="007F5BC8">
        <w:rPr>
          <w:rFonts w:ascii="Calibri" w:eastAsia="Times New Roman" w:hAnsi="Calibri" w:cs="Times New Roman"/>
          <w:b/>
          <w:bCs/>
          <w:color w:val="000000"/>
          <w:lang w:eastAsia="sk-SK"/>
        </w:rPr>
        <w:t>národným športovým zväzom</w:t>
      </w:r>
      <w:r w:rsidRPr="007F5BC8">
        <w:rPr>
          <w:rFonts w:ascii="Calibri" w:eastAsia="Times New Roman" w:hAnsi="Calibri" w:cs="Times New Roman"/>
          <w:color w:val="000000"/>
          <w:lang w:eastAsia="sk-SK"/>
        </w:rPr>
        <w:t xml:space="preserve"> zväz </w:t>
      </w:r>
      <w:r w:rsidRPr="007F5BC8">
        <w:rPr>
          <w:rFonts w:ascii="Calibri" w:eastAsia="Times New Roman" w:hAnsi="Calibri" w:cs="Times New Roman"/>
          <w:color w:val="000000"/>
          <w:shd w:val="clear" w:color="auto" w:fill="FFFFFF"/>
          <w:lang w:eastAsia="sk-SK"/>
        </w:rPr>
        <w:t xml:space="preserve">uznaný Ministerstvom školstva, vedy, výskumu a športu Slovenskej republiky ktorý spĺňa tieto podmienky ustanovené v ustanovení 16 ods. 1 </w:t>
      </w:r>
      <w:proofErr w:type="spellStart"/>
      <w:r w:rsidRPr="007F5BC8">
        <w:rPr>
          <w:rFonts w:ascii="Calibri" w:eastAsia="Times New Roman" w:hAnsi="Calibri" w:cs="Times New Roman"/>
          <w:color w:val="000000"/>
          <w:shd w:val="clear" w:color="auto" w:fill="FFFFFF"/>
          <w:lang w:eastAsia="sk-SK"/>
        </w:rPr>
        <w:t>ZoŠ</w:t>
      </w:r>
      <w:proofErr w:type="spellEnd"/>
      <w:r w:rsidRPr="007F5BC8">
        <w:rPr>
          <w:rFonts w:ascii="Calibri" w:eastAsia="Times New Roman" w:hAnsi="Calibri" w:cs="Times New Roman"/>
          <w:color w:val="000000"/>
          <w:shd w:val="clear" w:color="auto" w:fill="FFFFFF"/>
          <w:lang w:eastAsia="sk-SK"/>
        </w:rPr>
        <w:t>.</w:t>
      </w:r>
    </w:p>
    <w:p w:rsidR="007F5BC8" w:rsidRPr="007F5BC8" w:rsidRDefault="007F5BC8" w:rsidP="007F5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F5BC8" w:rsidRPr="007F5BC8" w:rsidRDefault="007F5BC8" w:rsidP="007F5B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F5BC8">
        <w:rPr>
          <w:rFonts w:ascii="Calibri" w:eastAsia="Times New Roman" w:hAnsi="Calibri" w:cs="Times New Roman"/>
          <w:b/>
          <w:bCs/>
          <w:color w:val="000000"/>
          <w:lang w:eastAsia="sk-SK"/>
        </w:rPr>
        <w:t>Čl. II.</w:t>
      </w:r>
    </w:p>
    <w:p w:rsidR="007F5BC8" w:rsidRPr="007F5BC8" w:rsidRDefault="007F5BC8" w:rsidP="007F5B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F5BC8">
        <w:rPr>
          <w:rFonts w:ascii="Calibri" w:eastAsia="Times New Roman" w:hAnsi="Calibri" w:cs="Times New Roman"/>
          <w:b/>
          <w:bCs/>
          <w:color w:val="000000"/>
          <w:lang w:eastAsia="sk-SK"/>
        </w:rPr>
        <w:t>VŠEOBECNÉ USTANOVENIA</w:t>
      </w:r>
    </w:p>
    <w:p w:rsidR="007F5BC8" w:rsidRPr="007F5BC8" w:rsidRDefault="007F5BC8" w:rsidP="007F5BC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sk-SK"/>
        </w:rPr>
      </w:pPr>
      <w:r w:rsidRPr="007F5BC8">
        <w:rPr>
          <w:rFonts w:ascii="Calibri" w:eastAsia="Times New Roman" w:hAnsi="Calibri" w:cs="Times New Roman"/>
          <w:color w:val="000000"/>
          <w:shd w:val="clear" w:color="auto" w:fill="FFFFFF"/>
          <w:lang w:eastAsia="sk-SK"/>
        </w:rPr>
        <w:t xml:space="preserve">Sponzor sa v zmysle tejto zmluvy zaväzuje </w:t>
      </w:r>
      <w:r w:rsidRPr="007F5BC8"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sk-SK"/>
        </w:rPr>
        <w:t>poskytnúť sponzorské</w:t>
      </w:r>
      <w:r w:rsidRPr="007F5BC8">
        <w:rPr>
          <w:rFonts w:ascii="Calibri" w:eastAsia="Times New Roman" w:hAnsi="Calibri" w:cs="Times New Roman"/>
          <w:color w:val="000000"/>
          <w:shd w:val="clear" w:color="auto" w:fill="FFFFFF"/>
          <w:lang w:eastAsia="sk-SK"/>
        </w:rPr>
        <w:t xml:space="preserve"> v súlade s ustanovením § 50 </w:t>
      </w:r>
      <w:proofErr w:type="spellStart"/>
      <w:r w:rsidRPr="007F5BC8">
        <w:rPr>
          <w:rFonts w:ascii="Calibri" w:eastAsia="Times New Roman" w:hAnsi="Calibri" w:cs="Times New Roman"/>
          <w:color w:val="000000"/>
          <w:shd w:val="clear" w:color="auto" w:fill="FFFFFF"/>
          <w:lang w:eastAsia="sk-SK"/>
        </w:rPr>
        <w:t>ZoŠ</w:t>
      </w:r>
      <w:proofErr w:type="spellEnd"/>
      <w:r w:rsidRPr="007F5BC8">
        <w:rPr>
          <w:rFonts w:ascii="Calibri" w:eastAsia="Times New Roman" w:hAnsi="Calibri" w:cs="Times New Roman"/>
          <w:color w:val="000000"/>
          <w:shd w:val="clear" w:color="auto" w:fill="FFFFFF"/>
          <w:lang w:eastAsia="sk-SK"/>
        </w:rPr>
        <w:t xml:space="preserve"> sponzorovanému, a sponzorovaný sa zaväzuje umožniť sponzorovi </w:t>
      </w:r>
      <w:r w:rsidRPr="007F5BC8"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sk-SK"/>
        </w:rPr>
        <w:t>spájať názov</w:t>
      </w:r>
      <w:r w:rsidRPr="007F5BC8">
        <w:rPr>
          <w:rFonts w:ascii="Calibri" w:eastAsia="Times New Roman" w:hAnsi="Calibri" w:cs="Times New Roman"/>
          <w:color w:val="000000"/>
          <w:shd w:val="clear" w:color="auto" w:fill="FFFFFF"/>
          <w:lang w:eastAsia="sk-SK"/>
        </w:rPr>
        <w:t xml:space="preserve"> alebo obchodné meno sponzora alebo označenie sponzora alebo jeho výrobku so sponzorovaným a </w:t>
      </w:r>
      <w:r w:rsidRPr="007F5BC8"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sk-SK"/>
        </w:rPr>
        <w:t>využiť sponzorské na dohodnutý účel</w:t>
      </w:r>
      <w:r w:rsidRPr="007F5BC8">
        <w:rPr>
          <w:rFonts w:ascii="Calibri" w:eastAsia="Times New Roman" w:hAnsi="Calibri" w:cs="Times New Roman"/>
          <w:color w:val="000000"/>
          <w:shd w:val="clear" w:color="auto" w:fill="FFFFFF"/>
          <w:lang w:eastAsia="sk-SK"/>
        </w:rPr>
        <w:t xml:space="preserve"> súvisiaci so športovou činnosťou vykonávanou sponzorovaným. </w:t>
      </w:r>
    </w:p>
    <w:p w:rsidR="007F5BC8" w:rsidRPr="007F5BC8" w:rsidRDefault="007F5BC8" w:rsidP="007F5BC8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sk-SK"/>
        </w:rPr>
      </w:pPr>
      <w:r w:rsidRPr="007F5BC8">
        <w:rPr>
          <w:rFonts w:ascii="Calibri" w:eastAsia="Times New Roman" w:hAnsi="Calibri" w:cs="Times New Roman"/>
          <w:color w:val="000000"/>
          <w:lang w:eastAsia="sk-SK"/>
        </w:rPr>
        <w:t>Sponzorovaný môže uvádzať názov alebo obchodné meno, sídlo, logo sponzora alebo logo jeho výrobku v spojení s účelom, na ktorý bolo sponzorské poskytnuté. Náklady na uvádzanie sponzora nesmú presiahnuť 10 % hodnoty sponzorského.</w:t>
      </w:r>
    </w:p>
    <w:p w:rsidR="007F5BC8" w:rsidRPr="007F5BC8" w:rsidRDefault="007F5BC8" w:rsidP="007F5BC8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sk-SK"/>
        </w:rPr>
      </w:pPr>
      <w:r w:rsidRPr="007F5BC8">
        <w:rPr>
          <w:rFonts w:ascii="Calibri" w:eastAsia="Times New Roman" w:hAnsi="Calibri" w:cs="Times New Roman"/>
          <w:color w:val="000000"/>
          <w:lang w:eastAsia="sk-SK"/>
        </w:rPr>
        <w:t>Sponzor má právo žiadať informácie o použití sponzorského a doklady preukazujúce použitie sponzorského a sponzorovaný je povinný mu ich bezodkladne poskytnúť. Bližšia špecifikácia práv a povinností v rozsahu tohto odseku je obsiahnutá v čl. IV zmluvy v prípade, ak si ju zmluvné strany dohodnú.</w:t>
      </w:r>
    </w:p>
    <w:p w:rsidR="007F5BC8" w:rsidRPr="007F5BC8" w:rsidRDefault="007F5BC8" w:rsidP="007F5BC8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sk-SK"/>
        </w:rPr>
      </w:pPr>
      <w:r w:rsidRPr="007F5BC8">
        <w:rPr>
          <w:rFonts w:ascii="Calibri" w:eastAsia="Times New Roman" w:hAnsi="Calibri" w:cs="Times New Roman"/>
          <w:color w:val="000000"/>
          <w:lang w:eastAsia="sk-SK"/>
        </w:rPr>
        <w:t>Sponzor podpisom tejto zmluvy vyhlasuje, že</w:t>
      </w:r>
    </w:p>
    <w:p w:rsidR="007F5BC8" w:rsidRPr="007F5BC8" w:rsidRDefault="007F5BC8" w:rsidP="007F5BC8">
      <w:pPr>
        <w:numPr>
          <w:ilvl w:val="1"/>
          <w:numId w:val="6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sk-SK"/>
        </w:rPr>
      </w:pPr>
      <w:r w:rsidRPr="007F5BC8">
        <w:rPr>
          <w:rFonts w:ascii="Calibri" w:eastAsia="Times New Roman" w:hAnsi="Calibri" w:cs="Times New Roman"/>
          <w:color w:val="000000"/>
          <w:lang w:eastAsia="sk-SK"/>
        </w:rPr>
        <w:t xml:space="preserve">má </w:t>
      </w:r>
      <w:proofErr w:type="spellStart"/>
      <w:r w:rsidRPr="007F5BC8">
        <w:rPr>
          <w:rFonts w:ascii="Calibri" w:eastAsia="Times New Roman" w:hAnsi="Calibri" w:cs="Times New Roman"/>
          <w:color w:val="000000"/>
          <w:lang w:eastAsia="sk-SK"/>
        </w:rPr>
        <w:t>vysporiadané</w:t>
      </w:r>
      <w:proofErr w:type="spellEnd"/>
      <w:r w:rsidRPr="007F5BC8">
        <w:rPr>
          <w:rFonts w:ascii="Calibri" w:eastAsia="Times New Roman" w:hAnsi="Calibri" w:cs="Times New Roman"/>
          <w:color w:val="000000"/>
          <w:lang w:eastAsia="sk-SK"/>
        </w:rPr>
        <w:t xml:space="preserve"> finančné vzťahy so štátnym rozpočtom,</w:t>
      </w:r>
    </w:p>
    <w:p w:rsidR="007F5BC8" w:rsidRPr="007F5BC8" w:rsidRDefault="007F5BC8" w:rsidP="007F5BC8">
      <w:pPr>
        <w:numPr>
          <w:ilvl w:val="1"/>
          <w:numId w:val="6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sk-SK"/>
        </w:rPr>
      </w:pPr>
      <w:r w:rsidRPr="007F5BC8">
        <w:rPr>
          <w:rFonts w:ascii="Calibri" w:eastAsia="Times New Roman" w:hAnsi="Calibri" w:cs="Times New Roman"/>
          <w:color w:val="000000"/>
          <w:lang w:eastAsia="sk-SK"/>
        </w:rPr>
        <w:t xml:space="preserve">voči sponzorovi nie je vedené konkurzné konanie, nie je v konkurze, v reštrukturalizácii a nebol proti nemu zamietnutý návrh na vyhlásenie konkurzu pre nedostatok majetku a </w:t>
      </w:r>
    </w:p>
    <w:p w:rsidR="007F5BC8" w:rsidRPr="007F5BC8" w:rsidRDefault="007F5BC8" w:rsidP="007F5BC8">
      <w:pPr>
        <w:numPr>
          <w:ilvl w:val="1"/>
          <w:numId w:val="6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sk-SK"/>
        </w:rPr>
      </w:pPr>
      <w:r w:rsidRPr="007F5BC8">
        <w:rPr>
          <w:rFonts w:ascii="Calibri" w:eastAsia="Times New Roman" w:hAnsi="Calibri" w:cs="Times New Roman"/>
          <w:color w:val="000000"/>
          <w:lang w:eastAsia="sk-SK"/>
        </w:rPr>
        <w:t>sponzor nemá evidované nedoplatky poistného na zdravotné poistenie, sociálne poistenie a príspevkov na starobné dôchodkové sporenie.</w:t>
      </w:r>
    </w:p>
    <w:p w:rsidR="007F5BC8" w:rsidRPr="007F5BC8" w:rsidRDefault="007F5BC8" w:rsidP="007F5BC8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sk-SK"/>
        </w:rPr>
      </w:pPr>
      <w:r w:rsidRPr="007F5BC8">
        <w:rPr>
          <w:rFonts w:ascii="Calibri" w:eastAsia="Times New Roman" w:hAnsi="Calibri" w:cs="Times New Roman"/>
          <w:color w:val="000000"/>
          <w:lang w:eastAsia="sk-SK"/>
        </w:rPr>
        <w:t>Sponzorovaný prehlasuje, že</w:t>
      </w:r>
    </w:p>
    <w:p w:rsidR="007F5BC8" w:rsidRPr="007F5BC8" w:rsidRDefault="007F5BC8" w:rsidP="007F5BC8">
      <w:pPr>
        <w:numPr>
          <w:ilvl w:val="1"/>
          <w:numId w:val="7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sk-SK"/>
        </w:rPr>
      </w:pPr>
      <w:r w:rsidRPr="007F5BC8">
        <w:rPr>
          <w:rFonts w:ascii="Calibri" w:eastAsia="Times New Roman" w:hAnsi="Calibri" w:cs="Times New Roman"/>
          <w:color w:val="000000"/>
          <w:lang w:eastAsia="sk-SK"/>
        </w:rPr>
        <w:t xml:space="preserve">mu nebola v lehote šesť mesiacov pred podpisom zmluvy o sponzorstve v športe uložená sankcia za závažné porušenie povinnosti podľa § 98 ods. 1 </w:t>
      </w:r>
      <w:proofErr w:type="spellStart"/>
      <w:r w:rsidRPr="007F5BC8">
        <w:rPr>
          <w:rFonts w:ascii="Calibri" w:eastAsia="Times New Roman" w:hAnsi="Calibri" w:cs="Times New Roman"/>
          <w:color w:val="000000"/>
          <w:lang w:eastAsia="sk-SK"/>
        </w:rPr>
        <w:t>ZoŠ</w:t>
      </w:r>
      <w:proofErr w:type="spellEnd"/>
      <w:r w:rsidRPr="007F5BC8">
        <w:rPr>
          <w:rFonts w:ascii="Calibri" w:eastAsia="Times New Roman" w:hAnsi="Calibri" w:cs="Times New Roman"/>
          <w:color w:val="000000"/>
          <w:lang w:eastAsia="sk-SK"/>
        </w:rPr>
        <w:t>.</w:t>
      </w:r>
    </w:p>
    <w:p w:rsidR="007F5BC8" w:rsidRPr="007F5BC8" w:rsidRDefault="007F5BC8" w:rsidP="007F5BC8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sk-SK"/>
        </w:rPr>
      </w:pPr>
      <w:r w:rsidRPr="007F5BC8">
        <w:rPr>
          <w:rFonts w:ascii="Calibri" w:eastAsia="Times New Roman" w:hAnsi="Calibri" w:cs="Times New Roman"/>
          <w:color w:val="000000"/>
          <w:lang w:eastAsia="sk-SK"/>
        </w:rPr>
        <w:t xml:space="preserve">Sponzorovaný je povinný priebežne zverejňovať informácie o spôsobe použitia sponzorského najneskôr do 25. dňa nasledujúceho kalendárneho mesiaca. Povinnosť podľa prvej vety sponzorovaný nemá, ak vedie príjmy a výdavky sponzorského na osobitnom bankovom účte, ktorý umožňuje </w:t>
      </w:r>
      <w:r w:rsidRPr="007F5BC8">
        <w:rPr>
          <w:rFonts w:ascii="Calibri" w:eastAsia="Times New Roman" w:hAnsi="Calibri" w:cs="Times New Roman"/>
          <w:color w:val="000000"/>
          <w:shd w:val="clear" w:color="auto" w:fill="FFFFFF"/>
          <w:lang w:eastAsia="sk-SK"/>
        </w:rPr>
        <w:t>bezplatne, diaľkovo a nepretržite sprístupňovať informácie o spôsobe použitia sponzorského tretím osobám, pričom zobrazovaný musí byť prehľad platobných operácií v rozsahu údajov o sume, dátume zaúčtovania, mene a priezvisku platiteľa alebo ak ide o právnickú osobu, názve platiteľa, texte účtovného zápisu a variabilnom symbole.</w:t>
      </w:r>
      <w:r w:rsidRPr="007F5BC8">
        <w:rPr>
          <w:rFonts w:ascii="Calibri" w:eastAsia="Times New Roman" w:hAnsi="Calibri" w:cs="Times New Roman"/>
          <w:color w:val="000000"/>
          <w:lang w:eastAsia="sk-SK"/>
        </w:rPr>
        <w:t xml:space="preserve"> Bližšia špecifikácia práv a povinností v rozsahu tohto odseku je obsiahnutá v čl. IV zmluvy v prípade, ak si ju zmluvné strany dohodnú.</w:t>
      </w:r>
    </w:p>
    <w:p w:rsidR="007F5BC8" w:rsidRPr="007F5BC8" w:rsidRDefault="007F5BC8" w:rsidP="007F5BC8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sk-SK"/>
        </w:rPr>
      </w:pPr>
      <w:r w:rsidRPr="007F5BC8">
        <w:rPr>
          <w:rFonts w:ascii="Calibri" w:eastAsia="Times New Roman" w:hAnsi="Calibri" w:cs="Times New Roman"/>
          <w:color w:val="000000"/>
          <w:lang w:eastAsia="sk-SK"/>
        </w:rPr>
        <w:t>Obdobie trvania zmluvy môže byť zmluvnými stranami dohodnuté najviac do konca štvrtého roku nasledujúceho po roku, v ktorom bola sponzorovanému poskytnutá prvá časť sponzorského.</w:t>
      </w:r>
    </w:p>
    <w:p w:rsidR="007F5BC8" w:rsidRPr="007F5BC8" w:rsidRDefault="007F5BC8" w:rsidP="007F5BC8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sk-SK"/>
        </w:rPr>
      </w:pPr>
      <w:r w:rsidRPr="007F5BC8">
        <w:rPr>
          <w:rFonts w:ascii="Calibri" w:eastAsia="Times New Roman" w:hAnsi="Calibri" w:cs="Times New Roman"/>
          <w:color w:val="000000"/>
          <w:lang w:eastAsia="sk-SK"/>
        </w:rPr>
        <w:t>Sponzorovaný podpisom tejto zmluvy potvrdzuje, že má spôsobilosť prijímateľa verejných prostriedkov, ktorú preukazuje v súlade so zmluvou.</w:t>
      </w:r>
    </w:p>
    <w:p w:rsidR="007F5BC8" w:rsidRPr="007F5BC8" w:rsidRDefault="007F5BC8" w:rsidP="007F5BC8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sk-SK"/>
        </w:rPr>
      </w:pPr>
      <w:r w:rsidRPr="007F5BC8">
        <w:rPr>
          <w:rFonts w:ascii="Calibri" w:eastAsia="Times New Roman" w:hAnsi="Calibri" w:cs="Times New Roman"/>
          <w:color w:val="000000"/>
          <w:lang w:eastAsia="sk-SK"/>
        </w:rPr>
        <w:t xml:space="preserve">Sponzor podpisom tejto zmluvy berie na vedomie, že sponzorovaný vykonáva športovú činnosť v súlade s predpismi organizátora alebo riadiaceho orgánu príslušnej športovej súťaže, v ktorej sponzorovaný vykonáva športovú činnosť. Sponzor podpisom tejto </w:t>
      </w:r>
      <w:r w:rsidRPr="007F5BC8">
        <w:rPr>
          <w:rFonts w:ascii="Calibri" w:eastAsia="Times New Roman" w:hAnsi="Calibri" w:cs="Times New Roman"/>
          <w:color w:val="000000"/>
          <w:lang w:eastAsia="sk-SK"/>
        </w:rPr>
        <w:lastRenderedPageBreak/>
        <w:t>zmluvy  taktiež berie na vedomie, že športová činnosť vykonávaná sponzorovaným môže byť regulovaná ďalšími predpismi národného športového zväzu.</w:t>
      </w:r>
      <w:r w:rsidRPr="007F5BC8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 </w:t>
      </w:r>
    </w:p>
    <w:p w:rsidR="007F5BC8" w:rsidRPr="007F5BC8" w:rsidRDefault="007F5BC8" w:rsidP="007F5B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F5BC8">
        <w:rPr>
          <w:rFonts w:ascii="Calibri" w:eastAsia="Times New Roman" w:hAnsi="Calibri" w:cs="Times New Roman"/>
          <w:b/>
          <w:bCs/>
          <w:color w:val="000000"/>
          <w:lang w:eastAsia="sk-SK"/>
        </w:rPr>
        <w:t>Čl. III.</w:t>
      </w:r>
    </w:p>
    <w:p w:rsidR="007F5BC8" w:rsidRPr="007F5BC8" w:rsidRDefault="007F5BC8" w:rsidP="007F5B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F5BC8">
        <w:rPr>
          <w:rFonts w:ascii="Calibri" w:eastAsia="Times New Roman" w:hAnsi="Calibri" w:cs="Times New Roman"/>
          <w:b/>
          <w:bCs/>
          <w:color w:val="000000"/>
          <w:lang w:eastAsia="sk-SK"/>
        </w:rPr>
        <w:t>SPONZORSKÉ</w:t>
      </w:r>
    </w:p>
    <w:p w:rsidR="007F5BC8" w:rsidRPr="007F5BC8" w:rsidRDefault="007F5BC8" w:rsidP="007F5BC8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sk-SK"/>
        </w:rPr>
      </w:pPr>
      <w:r w:rsidRPr="007F5BC8">
        <w:rPr>
          <w:rFonts w:ascii="Calibri" w:eastAsia="Times New Roman" w:hAnsi="Calibri" w:cs="Times New Roman"/>
          <w:color w:val="000000"/>
          <w:lang w:eastAsia="sk-SK"/>
        </w:rPr>
        <w:t>Zmluva sa uzatvára v súlade s čl. II ods. 7 zmluvy na obdobie</w:t>
      </w:r>
    </w:p>
    <w:p w:rsidR="007F5BC8" w:rsidRPr="007F5BC8" w:rsidRDefault="007F5BC8" w:rsidP="007F5BC8">
      <w:pPr>
        <w:numPr>
          <w:ilvl w:val="1"/>
          <w:numId w:val="9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sk-SK"/>
        </w:rPr>
      </w:pPr>
      <w:r w:rsidRPr="007F5BC8">
        <w:rPr>
          <w:rFonts w:ascii="Calibri" w:eastAsia="Times New Roman" w:hAnsi="Calibri" w:cs="Times New Roman"/>
          <w:color w:val="000000"/>
          <w:lang w:eastAsia="sk-SK"/>
        </w:rPr>
        <w:t>od .................................... do.......................................... .</w:t>
      </w:r>
    </w:p>
    <w:p w:rsidR="007F5BC8" w:rsidRPr="007F5BC8" w:rsidRDefault="007F5BC8" w:rsidP="007F5BC8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sk-SK"/>
        </w:rPr>
      </w:pPr>
      <w:r w:rsidRPr="007F5BC8">
        <w:rPr>
          <w:rFonts w:ascii="Calibri" w:eastAsia="Times New Roman" w:hAnsi="Calibri" w:cs="Times New Roman"/>
          <w:color w:val="000000"/>
          <w:lang w:eastAsia="sk-SK"/>
        </w:rPr>
        <w:t>Zmluva zaniká:</w:t>
      </w:r>
    </w:p>
    <w:p w:rsidR="007F5BC8" w:rsidRPr="007F5BC8" w:rsidRDefault="007F5BC8" w:rsidP="007F5BC8">
      <w:pPr>
        <w:numPr>
          <w:ilvl w:val="1"/>
          <w:numId w:val="10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sk-SK"/>
        </w:rPr>
      </w:pPr>
      <w:r w:rsidRPr="007F5BC8">
        <w:rPr>
          <w:rFonts w:ascii="Calibri" w:eastAsia="Times New Roman" w:hAnsi="Calibri" w:cs="Times New Roman"/>
          <w:color w:val="000000"/>
          <w:lang w:eastAsia="sk-SK"/>
        </w:rPr>
        <w:t>uplynutím obdobia, na ktoré bola uzavretá,</w:t>
      </w:r>
    </w:p>
    <w:p w:rsidR="007F5BC8" w:rsidRPr="007F5BC8" w:rsidRDefault="007F5BC8" w:rsidP="007F5BC8">
      <w:pPr>
        <w:numPr>
          <w:ilvl w:val="1"/>
          <w:numId w:val="10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sk-SK"/>
        </w:rPr>
      </w:pPr>
      <w:r w:rsidRPr="007F5BC8">
        <w:rPr>
          <w:rFonts w:ascii="Calibri" w:eastAsia="Times New Roman" w:hAnsi="Calibri" w:cs="Times New Roman"/>
          <w:color w:val="000000"/>
          <w:lang w:eastAsia="sk-SK"/>
        </w:rPr>
        <w:t>využitím sponzorského v súlade s jeho účelom,</w:t>
      </w:r>
    </w:p>
    <w:p w:rsidR="007F5BC8" w:rsidRPr="007F5BC8" w:rsidRDefault="007F5BC8" w:rsidP="007F5BC8">
      <w:pPr>
        <w:numPr>
          <w:ilvl w:val="1"/>
          <w:numId w:val="10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sk-SK"/>
        </w:rPr>
      </w:pPr>
      <w:r w:rsidRPr="007F5BC8">
        <w:rPr>
          <w:rFonts w:ascii="Calibri" w:eastAsia="Times New Roman" w:hAnsi="Calibri" w:cs="Times New Roman"/>
          <w:color w:val="000000"/>
          <w:lang w:eastAsia="sk-SK"/>
        </w:rPr>
        <w:t>písomnou dohodou zmluvných strán,</w:t>
      </w:r>
    </w:p>
    <w:p w:rsidR="007F5BC8" w:rsidRPr="007F5BC8" w:rsidRDefault="007F5BC8" w:rsidP="007F5BC8">
      <w:pPr>
        <w:numPr>
          <w:ilvl w:val="1"/>
          <w:numId w:val="10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sk-SK"/>
        </w:rPr>
      </w:pPr>
      <w:r w:rsidRPr="007F5BC8">
        <w:rPr>
          <w:rFonts w:ascii="Calibri" w:eastAsia="Times New Roman" w:hAnsi="Calibri" w:cs="Times New Roman"/>
          <w:color w:val="000000"/>
          <w:lang w:eastAsia="sk-SK"/>
        </w:rPr>
        <w:t>výpoveďou zmluvy sponzorom v súlade so zmluvou,</w:t>
      </w:r>
    </w:p>
    <w:p w:rsidR="007F5BC8" w:rsidRPr="007F5BC8" w:rsidRDefault="007F5BC8" w:rsidP="007F5BC8">
      <w:pPr>
        <w:numPr>
          <w:ilvl w:val="1"/>
          <w:numId w:val="10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sk-SK"/>
        </w:rPr>
      </w:pPr>
      <w:r w:rsidRPr="007F5BC8">
        <w:rPr>
          <w:rFonts w:ascii="Calibri" w:eastAsia="Times New Roman" w:hAnsi="Calibri" w:cs="Times New Roman"/>
          <w:color w:val="000000"/>
          <w:lang w:eastAsia="sk-SK"/>
        </w:rPr>
        <w:t>výpoveďou zmluvy sponzorovaným v súlade so zmluvou,</w:t>
      </w:r>
    </w:p>
    <w:p w:rsidR="007F5BC8" w:rsidRPr="007F5BC8" w:rsidRDefault="007F5BC8" w:rsidP="007F5BC8">
      <w:pPr>
        <w:numPr>
          <w:ilvl w:val="1"/>
          <w:numId w:val="10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sk-SK"/>
        </w:rPr>
      </w:pPr>
      <w:r w:rsidRPr="007F5BC8">
        <w:rPr>
          <w:rFonts w:ascii="Calibri" w:eastAsia="Times New Roman" w:hAnsi="Calibri" w:cs="Times New Roman"/>
          <w:color w:val="000000"/>
          <w:lang w:eastAsia="sk-SK"/>
        </w:rPr>
        <w:t>písomným odstúpením od zmluvy sponzorom v prípade, ak sponzorovaný využíva sponzorské v rozpore s dohodnutým účelom,</w:t>
      </w:r>
    </w:p>
    <w:p w:rsidR="007F5BC8" w:rsidRPr="007F5BC8" w:rsidRDefault="007F5BC8" w:rsidP="007F5BC8">
      <w:pPr>
        <w:numPr>
          <w:ilvl w:val="1"/>
          <w:numId w:val="10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sk-SK"/>
        </w:rPr>
      </w:pPr>
      <w:r w:rsidRPr="007F5BC8">
        <w:rPr>
          <w:rFonts w:ascii="Calibri" w:eastAsia="Times New Roman" w:hAnsi="Calibri" w:cs="Times New Roman"/>
          <w:color w:val="000000"/>
          <w:lang w:eastAsia="sk-SK"/>
        </w:rPr>
        <w:t>zánikom niektorej zo zmluvných strán bez právneho nástupníctva,</w:t>
      </w:r>
    </w:p>
    <w:p w:rsidR="007F5BC8" w:rsidRPr="007F5BC8" w:rsidRDefault="007F5BC8" w:rsidP="007F5BC8">
      <w:pPr>
        <w:numPr>
          <w:ilvl w:val="1"/>
          <w:numId w:val="10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sk-SK"/>
        </w:rPr>
      </w:pPr>
      <w:r w:rsidRPr="007F5BC8">
        <w:rPr>
          <w:rFonts w:ascii="Calibri" w:eastAsia="Times New Roman" w:hAnsi="Calibri" w:cs="Times New Roman"/>
          <w:color w:val="000000"/>
          <w:lang w:eastAsia="sk-SK"/>
        </w:rPr>
        <w:t>nemožnosťou plnenia,</w:t>
      </w:r>
    </w:p>
    <w:p w:rsidR="007F5BC8" w:rsidRPr="007F5BC8" w:rsidRDefault="007F5BC8" w:rsidP="007F5BC8">
      <w:pPr>
        <w:numPr>
          <w:ilvl w:val="1"/>
          <w:numId w:val="10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sk-SK"/>
        </w:rPr>
      </w:pPr>
      <w:r w:rsidRPr="007F5BC8">
        <w:rPr>
          <w:rFonts w:ascii="Calibri" w:eastAsia="Times New Roman" w:hAnsi="Calibri" w:cs="Times New Roman"/>
          <w:color w:val="000000"/>
          <w:lang w:eastAsia="sk-SK"/>
        </w:rPr>
        <w:t>z ďalších dôvodov v súlade s čl. IV zmluvy v prípade, ak si ich zmluvné strany dohodnú.</w:t>
      </w:r>
    </w:p>
    <w:p w:rsidR="007F5BC8" w:rsidRPr="007F5BC8" w:rsidRDefault="007F5BC8" w:rsidP="007F5BC8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sk-SK"/>
        </w:rPr>
      </w:pPr>
      <w:r w:rsidRPr="007F5BC8">
        <w:rPr>
          <w:rFonts w:ascii="Calibri" w:eastAsia="Times New Roman" w:hAnsi="Calibri" w:cs="Times New Roman"/>
          <w:color w:val="000000"/>
          <w:shd w:val="clear" w:color="auto" w:fill="FFFFFF"/>
          <w:lang w:eastAsia="sk-SK"/>
        </w:rPr>
        <w:t>Sponzorské je v zmysle tejto zmluvy dohodnuté nasledujúcim spôsobom:</w:t>
      </w:r>
    </w:p>
    <w:p w:rsidR="007F5BC8" w:rsidRPr="007F5BC8" w:rsidRDefault="007F5BC8" w:rsidP="007F5B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F5BC8">
        <w:rPr>
          <w:rFonts w:ascii="Calibri" w:eastAsia="Times New Roman" w:hAnsi="Calibri" w:cs="Times New Roman"/>
          <w:color w:val="000000"/>
          <w:lang w:eastAsia="sk-SK"/>
        </w:rPr>
        <w:t>Sponzor poskytuje sponzorské sponzorovanému vo forme v nasledujúcom rozsahu:</w:t>
      </w:r>
    </w:p>
    <w:p w:rsidR="007F5BC8" w:rsidRPr="007F5BC8" w:rsidRDefault="007F5BC8" w:rsidP="007F5BC8">
      <w:pPr>
        <w:numPr>
          <w:ilvl w:val="1"/>
          <w:numId w:val="11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sk-SK"/>
        </w:rPr>
      </w:pPr>
      <w:r w:rsidRPr="007F5BC8">
        <w:rPr>
          <w:rFonts w:ascii="Calibri" w:eastAsia="Times New Roman" w:hAnsi="Calibri" w:cs="Times New Roman"/>
          <w:color w:val="000000"/>
          <w:lang w:eastAsia="sk-SK"/>
        </w:rPr>
        <w:t>priameho peňažného plnenia vo výške ……………......…….. EUR.</w:t>
      </w:r>
    </w:p>
    <w:p w:rsidR="007F5BC8" w:rsidRPr="007F5BC8" w:rsidRDefault="007F5BC8" w:rsidP="007F5BC8">
      <w:pPr>
        <w:numPr>
          <w:ilvl w:val="1"/>
          <w:numId w:val="11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sk-SK"/>
        </w:rPr>
      </w:pPr>
      <w:r w:rsidRPr="007F5BC8">
        <w:rPr>
          <w:rFonts w:ascii="Calibri" w:eastAsia="Times New Roman" w:hAnsi="Calibri" w:cs="Times New Roman"/>
          <w:color w:val="000000"/>
          <w:lang w:eastAsia="sk-SK"/>
        </w:rPr>
        <w:t>nepriameho peňažného plnenia vo výške........................ EUR.</w:t>
      </w:r>
    </w:p>
    <w:p w:rsidR="007F5BC8" w:rsidRPr="007F5BC8" w:rsidRDefault="007F5BC8" w:rsidP="007F5BC8">
      <w:pPr>
        <w:numPr>
          <w:ilvl w:val="1"/>
          <w:numId w:val="11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sk-SK"/>
        </w:rPr>
      </w:pPr>
      <w:r w:rsidRPr="007F5BC8">
        <w:rPr>
          <w:rFonts w:ascii="Calibri" w:eastAsia="Times New Roman" w:hAnsi="Calibri" w:cs="Times New Roman"/>
          <w:color w:val="000000"/>
          <w:lang w:eastAsia="sk-SK"/>
        </w:rPr>
        <w:t>nepeňažné plnenie charakterizované ako: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"/>
      </w:tblGrid>
      <w:tr w:rsidR="007F5BC8" w:rsidRPr="007F5BC8" w:rsidTr="007F5B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5BC8" w:rsidRPr="007F5BC8" w:rsidRDefault="007F5BC8" w:rsidP="007F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sk-SK"/>
              </w:rPr>
            </w:pPr>
          </w:p>
        </w:tc>
      </w:tr>
    </w:tbl>
    <w:p w:rsidR="007F5BC8" w:rsidRPr="007F5BC8" w:rsidRDefault="007F5BC8" w:rsidP="007F5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F5BC8" w:rsidRPr="007F5BC8" w:rsidRDefault="007F5BC8" w:rsidP="007F5BC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F5BC8">
        <w:rPr>
          <w:rFonts w:ascii="Calibri" w:eastAsia="Times New Roman" w:hAnsi="Calibri" w:cs="Times New Roman"/>
          <w:color w:val="000000"/>
          <w:shd w:val="clear" w:color="auto" w:fill="FFFFFF"/>
          <w:lang w:eastAsia="sk-SK"/>
        </w:rPr>
        <w:t>Účelom sponzorského poskytnutého podľa čl. II ods. 1 je: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"/>
      </w:tblGrid>
      <w:tr w:rsidR="007F5BC8" w:rsidRPr="007F5BC8" w:rsidTr="007F5B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5BC8" w:rsidRPr="007F5BC8" w:rsidRDefault="007F5BC8" w:rsidP="007F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sk-SK"/>
              </w:rPr>
            </w:pPr>
          </w:p>
        </w:tc>
      </w:tr>
    </w:tbl>
    <w:p w:rsidR="007F5BC8" w:rsidRPr="007F5BC8" w:rsidRDefault="007F5BC8" w:rsidP="007F5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F5BC8" w:rsidRPr="007F5BC8" w:rsidRDefault="007F5BC8" w:rsidP="007F5BC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F5BC8">
        <w:rPr>
          <w:rFonts w:ascii="Calibri" w:eastAsia="Times New Roman" w:hAnsi="Calibri" w:cs="Times New Roman"/>
          <w:color w:val="000000"/>
          <w:lang w:eastAsia="sk-SK"/>
        </w:rPr>
        <w:t>Podmienky poskytnutia sponzorského: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"/>
      </w:tblGrid>
      <w:tr w:rsidR="007F5BC8" w:rsidRPr="007F5BC8" w:rsidTr="007F5B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5BC8" w:rsidRPr="007F5BC8" w:rsidRDefault="007F5BC8" w:rsidP="007F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sk-SK"/>
              </w:rPr>
            </w:pPr>
          </w:p>
        </w:tc>
      </w:tr>
    </w:tbl>
    <w:p w:rsidR="007F5BC8" w:rsidRPr="007F5BC8" w:rsidRDefault="007F5BC8" w:rsidP="007F5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F5BC8" w:rsidRPr="007F5BC8" w:rsidRDefault="007F5BC8" w:rsidP="007F5B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F5BC8">
        <w:rPr>
          <w:rFonts w:ascii="Calibri" w:eastAsia="Times New Roman" w:hAnsi="Calibri" w:cs="Times New Roman"/>
          <w:color w:val="000000"/>
          <w:lang w:eastAsia="sk-SK"/>
        </w:rPr>
        <w:t>Podmienky použitia sponzorského: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"/>
      </w:tblGrid>
      <w:tr w:rsidR="007F5BC8" w:rsidRPr="007F5BC8" w:rsidTr="007F5B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5BC8" w:rsidRPr="007F5BC8" w:rsidRDefault="007F5BC8" w:rsidP="007F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sk-SK"/>
              </w:rPr>
            </w:pPr>
          </w:p>
        </w:tc>
      </w:tr>
    </w:tbl>
    <w:p w:rsidR="007F5BC8" w:rsidRPr="007F5BC8" w:rsidRDefault="007F5BC8" w:rsidP="007F5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F5BC8" w:rsidRPr="007F5BC8" w:rsidRDefault="007F5BC8" w:rsidP="007F5BC8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sk-SK"/>
        </w:rPr>
      </w:pPr>
      <w:r w:rsidRPr="007F5BC8">
        <w:rPr>
          <w:rFonts w:ascii="Calibri" w:eastAsia="Times New Roman" w:hAnsi="Calibri" w:cs="Times New Roman"/>
          <w:color w:val="000000"/>
          <w:lang w:eastAsia="sk-SK"/>
        </w:rPr>
        <w:t>Ak sponzorské nebolo použité do konca obdobia, na ktoré bola zmluva o sponzorstve v športe uzavretá, alebo ak nebolo použité v súlade s dohodnutým účelom, je sponzorovaný povinný vrátiť sponzorovi nevyčerpanú sumu sponzorského alebo sumu, ktorá bola použitá v rozpore s dohodnutým účelom. Bližšia špecifikácia práv a povinností v rozsahu tohto odseku je obsiahnutá v čl. IV zmluvy v prípade, ak si ju zmluvné strany dohodnú.</w:t>
      </w:r>
    </w:p>
    <w:p w:rsidR="007F5BC8" w:rsidRPr="007F5BC8" w:rsidRDefault="007F5BC8" w:rsidP="007F5BC8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sk-SK"/>
        </w:rPr>
      </w:pPr>
      <w:r w:rsidRPr="007F5BC8">
        <w:rPr>
          <w:rFonts w:ascii="Calibri" w:eastAsia="Times New Roman" w:hAnsi="Calibri" w:cs="Times New Roman"/>
          <w:color w:val="000000"/>
          <w:lang w:eastAsia="sk-SK"/>
        </w:rPr>
        <w:t>Sponzorovaný je povinný využiť sponzorské v období do ........................................ . O využití sponzorského sponzorovaný informuje sponzora do 30 dní po jeho využití, alebo kedykoľvek na základe písomnej výzvy sponzora.</w:t>
      </w:r>
    </w:p>
    <w:p w:rsidR="007F5BC8" w:rsidRPr="007F5BC8" w:rsidRDefault="007F5BC8" w:rsidP="007F5B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F5BC8" w:rsidRPr="007F5BC8" w:rsidRDefault="007F5BC8" w:rsidP="007F5B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F5BC8">
        <w:rPr>
          <w:rFonts w:ascii="Calibri" w:eastAsia="Times New Roman" w:hAnsi="Calibri" w:cs="Times New Roman"/>
          <w:b/>
          <w:bCs/>
          <w:color w:val="000000"/>
          <w:lang w:eastAsia="sk-SK"/>
        </w:rPr>
        <w:t>Čl. IV.</w:t>
      </w:r>
    </w:p>
    <w:p w:rsidR="007F5BC8" w:rsidRPr="007F5BC8" w:rsidRDefault="007F5BC8" w:rsidP="007F5B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F5BC8">
        <w:rPr>
          <w:rFonts w:ascii="Calibri" w:eastAsia="Times New Roman" w:hAnsi="Calibri" w:cs="Times New Roman"/>
          <w:b/>
          <w:bCs/>
          <w:color w:val="000000"/>
          <w:lang w:eastAsia="sk-SK"/>
        </w:rPr>
        <w:t>DISPOZITÍVNE USTANOVENIA:</w:t>
      </w:r>
    </w:p>
    <w:p w:rsidR="007F5BC8" w:rsidRPr="007F5BC8" w:rsidRDefault="007F5BC8" w:rsidP="007F5BC8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sk-SK"/>
        </w:rPr>
      </w:pPr>
      <w:r w:rsidRPr="007F5BC8">
        <w:rPr>
          <w:rFonts w:ascii="Calibri" w:eastAsia="Times New Roman" w:hAnsi="Calibri" w:cs="Times New Roman"/>
          <w:color w:val="000000"/>
          <w:lang w:eastAsia="sk-SK"/>
        </w:rPr>
        <w:t>Ďalšie práva a povinnosti sponzora: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"/>
      </w:tblGrid>
      <w:tr w:rsidR="007F5BC8" w:rsidRPr="007F5BC8" w:rsidTr="007F5B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5BC8" w:rsidRPr="007F5BC8" w:rsidRDefault="007F5BC8" w:rsidP="007F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sk-SK"/>
              </w:rPr>
            </w:pPr>
          </w:p>
        </w:tc>
      </w:tr>
    </w:tbl>
    <w:p w:rsidR="007F5BC8" w:rsidRPr="007F5BC8" w:rsidRDefault="007F5BC8" w:rsidP="007F5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F5BC8" w:rsidRPr="007F5BC8" w:rsidRDefault="007F5BC8" w:rsidP="007F5BC8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sk-SK"/>
        </w:rPr>
      </w:pPr>
      <w:r w:rsidRPr="007F5BC8">
        <w:rPr>
          <w:rFonts w:ascii="Calibri" w:eastAsia="Times New Roman" w:hAnsi="Calibri" w:cs="Times New Roman"/>
          <w:color w:val="000000"/>
          <w:lang w:eastAsia="sk-SK"/>
        </w:rPr>
        <w:t>Ďalšie práva a povinnosti sponzorovaného: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"/>
      </w:tblGrid>
      <w:tr w:rsidR="007F5BC8" w:rsidRPr="007F5BC8" w:rsidTr="007F5B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5BC8" w:rsidRPr="007F5BC8" w:rsidRDefault="007F5BC8" w:rsidP="007F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sk-SK"/>
              </w:rPr>
            </w:pPr>
          </w:p>
        </w:tc>
      </w:tr>
    </w:tbl>
    <w:p w:rsidR="007F5BC8" w:rsidRPr="007F5BC8" w:rsidRDefault="007F5BC8" w:rsidP="007F5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F5BC8" w:rsidRPr="007F5BC8" w:rsidRDefault="007F5BC8" w:rsidP="007F5BC8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sk-SK"/>
        </w:rPr>
      </w:pPr>
      <w:r w:rsidRPr="007F5BC8">
        <w:rPr>
          <w:rFonts w:ascii="Calibri" w:eastAsia="Times New Roman" w:hAnsi="Calibri" w:cs="Times New Roman"/>
          <w:color w:val="000000"/>
          <w:lang w:eastAsia="sk-SK"/>
        </w:rPr>
        <w:t>Výpovedné dôvody na strane sponzora: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"/>
      </w:tblGrid>
      <w:tr w:rsidR="007F5BC8" w:rsidRPr="007F5BC8" w:rsidTr="007F5B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5BC8" w:rsidRPr="007F5BC8" w:rsidRDefault="007F5BC8" w:rsidP="007F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sk-SK"/>
              </w:rPr>
            </w:pPr>
          </w:p>
        </w:tc>
      </w:tr>
    </w:tbl>
    <w:p w:rsidR="007F5BC8" w:rsidRPr="007F5BC8" w:rsidRDefault="007F5BC8" w:rsidP="007F5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F5BC8" w:rsidRPr="007F5BC8" w:rsidRDefault="007F5BC8" w:rsidP="007F5BC8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sk-SK"/>
        </w:rPr>
      </w:pPr>
      <w:r w:rsidRPr="007F5BC8">
        <w:rPr>
          <w:rFonts w:ascii="Calibri" w:eastAsia="Times New Roman" w:hAnsi="Calibri" w:cs="Times New Roman"/>
          <w:color w:val="000000"/>
          <w:lang w:eastAsia="sk-SK"/>
        </w:rPr>
        <w:t>Výpovedné dôvody na strane sponzorovaného: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"/>
      </w:tblGrid>
      <w:tr w:rsidR="007F5BC8" w:rsidRPr="007F5BC8" w:rsidTr="007F5BC8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5BC8" w:rsidRPr="007F5BC8" w:rsidRDefault="007F5BC8" w:rsidP="007F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7F5BC8" w:rsidRPr="007F5BC8" w:rsidRDefault="007F5BC8" w:rsidP="007F5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F5BC8" w:rsidRPr="007F5BC8" w:rsidRDefault="007F5BC8" w:rsidP="007F5BC8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sk-SK"/>
        </w:rPr>
      </w:pPr>
      <w:r w:rsidRPr="007F5BC8">
        <w:rPr>
          <w:rFonts w:ascii="Calibri" w:eastAsia="Times New Roman" w:hAnsi="Calibri" w:cs="Times New Roman"/>
          <w:color w:val="000000"/>
          <w:lang w:eastAsia="sk-SK"/>
        </w:rPr>
        <w:t>Ďalšie dôvody zániku zmluvy: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"/>
      </w:tblGrid>
      <w:tr w:rsidR="007F5BC8" w:rsidRPr="007F5BC8" w:rsidTr="007F5B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5BC8" w:rsidRPr="007F5BC8" w:rsidRDefault="007F5BC8" w:rsidP="007F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sk-SK"/>
              </w:rPr>
            </w:pPr>
          </w:p>
        </w:tc>
      </w:tr>
    </w:tbl>
    <w:p w:rsidR="007F5BC8" w:rsidRPr="007F5BC8" w:rsidRDefault="007F5BC8" w:rsidP="007F5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F5BC8" w:rsidRPr="007F5BC8" w:rsidRDefault="007F5BC8" w:rsidP="007F5BC8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sk-SK"/>
        </w:rPr>
      </w:pPr>
      <w:r w:rsidRPr="007F5BC8">
        <w:rPr>
          <w:rFonts w:ascii="Calibri" w:eastAsia="Times New Roman" w:hAnsi="Calibri" w:cs="Times New Roman"/>
          <w:color w:val="000000"/>
          <w:lang w:eastAsia="sk-SK"/>
        </w:rPr>
        <w:t>Ustanovenia o porušení zmluvy / zmluvné pokuty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"/>
      </w:tblGrid>
      <w:tr w:rsidR="007F5BC8" w:rsidRPr="007F5BC8" w:rsidTr="007F5B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F5BC8" w:rsidRPr="007F5BC8" w:rsidRDefault="007F5BC8" w:rsidP="007F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sk-SK"/>
              </w:rPr>
            </w:pPr>
          </w:p>
        </w:tc>
      </w:tr>
    </w:tbl>
    <w:p w:rsidR="007F5BC8" w:rsidRPr="007F5BC8" w:rsidRDefault="007F5BC8" w:rsidP="007F5B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F5BC8" w:rsidRPr="007F5BC8" w:rsidRDefault="007F5BC8" w:rsidP="007F5B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F5BC8">
        <w:rPr>
          <w:rFonts w:ascii="Calibri" w:eastAsia="Times New Roman" w:hAnsi="Calibri" w:cs="Times New Roman"/>
          <w:b/>
          <w:bCs/>
          <w:color w:val="000000"/>
          <w:lang w:eastAsia="sk-SK"/>
        </w:rPr>
        <w:t>Čl. V.</w:t>
      </w:r>
    </w:p>
    <w:p w:rsidR="007F5BC8" w:rsidRPr="007F5BC8" w:rsidRDefault="007F5BC8" w:rsidP="007F5B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F5BC8">
        <w:rPr>
          <w:rFonts w:ascii="Calibri" w:eastAsia="Times New Roman" w:hAnsi="Calibri" w:cs="Times New Roman"/>
          <w:b/>
          <w:bCs/>
          <w:color w:val="000000"/>
          <w:lang w:eastAsia="sk-SK"/>
        </w:rPr>
        <w:t>ZÁVEREČNÉ USTANOVENIA</w:t>
      </w:r>
      <w:r w:rsidRPr="007F5BC8">
        <w:rPr>
          <w:rFonts w:ascii="Calibri" w:eastAsia="Times New Roman" w:hAnsi="Calibri" w:cs="Times New Roman"/>
          <w:color w:val="000000"/>
          <w:lang w:eastAsia="sk-SK"/>
        </w:rPr>
        <w:t xml:space="preserve"> </w:t>
      </w:r>
    </w:p>
    <w:p w:rsidR="007F5BC8" w:rsidRPr="007F5BC8" w:rsidRDefault="007F5BC8" w:rsidP="007F5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F5BC8" w:rsidRPr="007F5BC8" w:rsidRDefault="007F5BC8" w:rsidP="007F5BC8">
      <w:pPr>
        <w:numPr>
          <w:ilvl w:val="0"/>
          <w:numId w:val="20"/>
        </w:numPr>
        <w:spacing w:before="280"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sk-SK"/>
        </w:rPr>
      </w:pPr>
      <w:r w:rsidRPr="007F5BC8">
        <w:rPr>
          <w:rFonts w:ascii="Calibri" w:eastAsia="Times New Roman" w:hAnsi="Calibri" w:cs="Times New Roman"/>
          <w:color w:val="000000"/>
          <w:shd w:val="clear" w:color="auto" w:fill="FFFFFF"/>
          <w:lang w:eastAsia="sk-SK"/>
        </w:rPr>
        <w:t>Súčasťou tejto zmluvy je výpis z informačného systému športu o spôsobilosti prijímateľa verejných prostriedkov sponzorovaného okrem prípadov uvedených v ods.3.</w:t>
      </w:r>
    </w:p>
    <w:p w:rsidR="007F5BC8" w:rsidRPr="007F5BC8" w:rsidRDefault="007F5BC8" w:rsidP="007F5BC8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sk-SK"/>
        </w:rPr>
      </w:pPr>
      <w:r w:rsidRPr="007F5BC8">
        <w:rPr>
          <w:rFonts w:ascii="Calibri" w:eastAsia="Times New Roman" w:hAnsi="Calibri" w:cs="Times New Roman"/>
          <w:color w:val="000000"/>
          <w:lang w:eastAsia="sk-SK"/>
        </w:rPr>
        <w:t xml:space="preserve">Ak úkon, ktorý má byť vykonaný prostredníctvom informačného systému športu nemožno takto vykonať, povinná osoba ho vykoná v listinnej forme. Ak nie je možné zverejnenie, povinná osoba informáciu zverejní na svojom webovom sídle. </w:t>
      </w:r>
      <w:r w:rsidRPr="007F5BC8">
        <w:rPr>
          <w:rFonts w:ascii="Calibri" w:eastAsia="Times New Roman" w:hAnsi="Calibri" w:cs="Times New Roman"/>
          <w:color w:val="000000"/>
          <w:shd w:val="clear" w:color="auto" w:fill="FFFFFF"/>
          <w:lang w:eastAsia="sk-SK"/>
        </w:rPr>
        <w:t>Povinnosť zverejňovať údaje na webovom sídle športovej organizácie trvá do času, kým tieto údaje nebudú zverejňované v príslušných registroch informačného systému športu.</w:t>
      </w:r>
    </w:p>
    <w:p w:rsidR="007F5BC8" w:rsidRPr="007F5BC8" w:rsidRDefault="007F5BC8" w:rsidP="007F5BC8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sk-SK"/>
        </w:rPr>
      </w:pPr>
      <w:r w:rsidRPr="007F5BC8">
        <w:rPr>
          <w:rFonts w:ascii="Calibri" w:eastAsia="Times New Roman" w:hAnsi="Calibri" w:cs="Times New Roman"/>
          <w:color w:val="000000"/>
          <w:shd w:val="clear" w:color="auto" w:fill="FFFFFF"/>
          <w:lang w:eastAsia="sk-SK"/>
        </w:rPr>
        <w:t xml:space="preserve">Spôsobilosť prijímateľa verejných prostriedkov preukazuje sponzorovaný v zmysle </w:t>
      </w:r>
      <w:proofErr w:type="spellStart"/>
      <w:r w:rsidRPr="007F5BC8">
        <w:rPr>
          <w:rFonts w:ascii="Calibri" w:eastAsia="Times New Roman" w:hAnsi="Calibri" w:cs="Times New Roman"/>
          <w:color w:val="000000"/>
          <w:shd w:val="clear" w:color="auto" w:fill="FFFFFF"/>
          <w:lang w:eastAsia="sk-SK"/>
        </w:rPr>
        <w:t>ZoŠ</w:t>
      </w:r>
      <w:proofErr w:type="spellEnd"/>
      <w:r w:rsidRPr="007F5BC8">
        <w:rPr>
          <w:rFonts w:ascii="Calibri" w:eastAsia="Times New Roman" w:hAnsi="Calibri" w:cs="Times New Roman"/>
          <w:color w:val="000000"/>
          <w:shd w:val="clear" w:color="auto" w:fill="FFFFFF"/>
          <w:lang w:eastAsia="sk-SK"/>
        </w:rPr>
        <w:t xml:space="preserve"> ako aj v zmysle metodického usmernenia Ministerstva školstva, vedy, výskumu a športu Slovenskej republiky č. 11/2016 nasledovne:</w:t>
      </w:r>
    </w:p>
    <w:p w:rsidR="007F5BC8" w:rsidRPr="007F5BC8" w:rsidRDefault="007F5BC8" w:rsidP="007F5BC8">
      <w:pPr>
        <w:numPr>
          <w:ilvl w:val="1"/>
          <w:numId w:val="21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sk-SK"/>
        </w:rPr>
      </w:pPr>
      <w:r w:rsidRPr="007F5BC8">
        <w:rPr>
          <w:rFonts w:ascii="Calibri" w:eastAsia="Times New Roman" w:hAnsi="Calibri" w:cs="Times New Roman"/>
          <w:color w:val="000000"/>
          <w:shd w:val="clear" w:color="auto" w:fill="FFFFFF"/>
          <w:lang w:eastAsia="sk-SK"/>
        </w:rPr>
        <w:t xml:space="preserve">sponzorovaný zverejní údaje o svojej osobe podľa ustanovenia § 81 ods. 1 </w:t>
      </w:r>
      <w:proofErr w:type="spellStart"/>
      <w:r w:rsidRPr="007F5BC8">
        <w:rPr>
          <w:rFonts w:ascii="Calibri" w:eastAsia="Times New Roman" w:hAnsi="Calibri" w:cs="Times New Roman"/>
          <w:color w:val="000000"/>
          <w:shd w:val="clear" w:color="auto" w:fill="FFFFFF"/>
          <w:lang w:eastAsia="sk-SK"/>
        </w:rPr>
        <w:t>ZoŠ</w:t>
      </w:r>
      <w:proofErr w:type="spellEnd"/>
      <w:r w:rsidRPr="007F5BC8">
        <w:rPr>
          <w:rFonts w:ascii="Calibri" w:eastAsia="Times New Roman" w:hAnsi="Calibri" w:cs="Times New Roman"/>
          <w:color w:val="000000"/>
          <w:shd w:val="clear" w:color="auto" w:fill="FFFFFF"/>
          <w:lang w:eastAsia="sk-SK"/>
        </w:rPr>
        <w:t xml:space="preserve"> ak ide o právnickú osobu, na svojom webovom sídle alebo na webovom sídle národného športového zväzu, ktorého je členom.</w:t>
      </w:r>
    </w:p>
    <w:p w:rsidR="007F5BC8" w:rsidRPr="007F5BC8" w:rsidRDefault="007F5BC8" w:rsidP="007F5BC8">
      <w:pPr>
        <w:numPr>
          <w:ilvl w:val="1"/>
          <w:numId w:val="21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sk-SK"/>
        </w:rPr>
      </w:pPr>
      <w:r w:rsidRPr="007F5BC8">
        <w:rPr>
          <w:rFonts w:ascii="Calibri" w:eastAsia="Times New Roman" w:hAnsi="Calibri" w:cs="Times New Roman"/>
          <w:color w:val="000000"/>
          <w:shd w:val="clear" w:color="auto" w:fill="FFFFFF"/>
          <w:lang w:eastAsia="sk-SK"/>
        </w:rPr>
        <w:t xml:space="preserve">V súlade s ustanovením § 50 ods. 4 písm. a) </w:t>
      </w:r>
      <w:proofErr w:type="spellStart"/>
      <w:r w:rsidRPr="007F5BC8">
        <w:rPr>
          <w:rFonts w:ascii="Calibri" w:eastAsia="Times New Roman" w:hAnsi="Calibri" w:cs="Times New Roman"/>
          <w:color w:val="000000"/>
          <w:shd w:val="clear" w:color="auto" w:fill="FFFFFF"/>
          <w:lang w:eastAsia="sk-SK"/>
        </w:rPr>
        <w:t>ZoŠ</w:t>
      </w:r>
      <w:proofErr w:type="spellEnd"/>
      <w:r w:rsidRPr="007F5BC8">
        <w:rPr>
          <w:rFonts w:ascii="Calibri" w:eastAsia="Times New Roman" w:hAnsi="Calibri" w:cs="Times New Roman"/>
          <w:color w:val="000000"/>
          <w:shd w:val="clear" w:color="auto" w:fill="FFFFFF"/>
          <w:lang w:eastAsia="sk-SK"/>
        </w:rPr>
        <w:t xml:space="preserve"> je namiesto výpisu o spôsobilosti prijímateľa verejných prostriedkov súčasťou zmluvy o sponzorstve v športe</w:t>
      </w:r>
    </w:p>
    <w:p w:rsidR="007F5BC8" w:rsidRPr="007F5BC8" w:rsidRDefault="007F5BC8" w:rsidP="007F5BC8">
      <w:pPr>
        <w:numPr>
          <w:ilvl w:val="2"/>
          <w:numId w:val="22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sk-SK"/>
        </w:rPr>
      </w:pPr>
      <w:r w:rsidRPr="007F5BC8">
        <w:rPr>
          <w:rFonts w:ascii="Calibri" w:eastAsia="Times New Roman" w:hAnsi="Calibri" w:cs="Times New Roman"/>
          <w:color w:val="000000"/>
          <w:shd w:val="clear" w:color="auto" w:fill="FFFFFF"/>
          <w:lang w:eastAsia="sk-SK"/>
        </w:rPr>
        <w:t xml:space="preserve">tlačená verzia zobrazenia webovej stránky so zverejnenými údajmi podľa ustanovenia § 81 ods. 1 </w:t>
      </w:r>
      <w:proofErr w:type="spellStart"/>
      <w:r w:rsidRPr="007F5BC8">
        <w:rPr>
          <w:rFonts w:ascii="Calibri" w:eastAsia="Times New Roman" w:hAnsi="Calibri" w:cs="Times New Roman"/>
          <w:color w:val="000000"/>
          <w:shd w:val="clear" w:color="auto" w:fill="FFFFFF"/>
          <w:lang w:eastAsia="sk-SK"/>
        </w:rPr>
        <w:t>ZoŠ</w:t>
      </w:r>
      <w:proofErr w:type="spellEnd"/>
      <w:r w:rsidRPr="007F5BC8">
        <w:rPr>
          <w:rFonts w:ascii="Calibri" w:eastAsia="Times New Roman" w:hAnsi="Calibri" w:cs="Times New Roman"/>
          <w:color w:val="000000"/>
          <w:shd w:val="clear" w:color="auto" w:fill="FFFFFF"/>
          <w:lang w:eastAsia="sk-SK"/>
        </w:rPr>
        <w:t>,</w:t>
      </w:r>
    </w:p>
    <w:p w:rsidR="007F5BC8" w:rsidRPr="007F5BC8" w:rsidRDefault="007F5BC8" w:rsidP="007F5BC8">
      <w:pPr>
        <w:numPr>
          <w:ilvl w:val="2"/>
          <w:numId w:val="22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sk-SK"/>
        </w:rPr>
      </w:pPr>
      <w:r w:rsidRPr="007F5BC8">
        <w:rPr>
          <w:rFonts w:ascii="Calibri" w:eastAsia="Times New Roman" w:hAnsi="Calibri" w:cs="Times New Roman"/>
          <w:color w:val="000000"/>
          <w:shd w:val="clear" w:color="auto" w:fill="FFFFFF"/>
          <w:lang w:eastAsia="sk-SK"/>
        </w:rPr>
        <w:t>čestné vyhlásenie v zmysle čl. II ods. 5  Zmluvy</w:t>
      </w:r>
    </w:p>
    <w:p w:rsidR="007F5BC8" w:rsidRPr="007F5BC8" w:rsidRDefault="007F5BC8" w:rsidP="007F5BC8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sk-SK"/>
        </w:rPr>
      </w:pPr>
      <w:r w:rsidRPr="007F5BC8">
        <w:rPr>
          <w:rFonts w:ascii="Calibri" w:eastAsia="Times New Roman" w:hAnsi="Calibri" w:cs="Times New Roman"/>
          <w:color w:val="000000"/>
          <w:lang w:eastAsia="sk-SK"/>
        </w:rPr>
        <w:t xml:space="preserve">Zmluvu o sponzorstve v športe, jej zmeny a doplnenia zverejní sponzorovaný najneskôr do 30 dní odo dňa jej podpisu oboma zmluvnými stranami. Zmluvu o sponzorstve v športe zverejní sponzorovaný v Informačnom systéme športu v súlade so </w:t>
      </w:r>
      <w:proofErr w:type="spellStart"/>
      <w:r w:rsidRPr="007F5BC8">
        <w:rPr>
          <w:rFonts w:ascii="Calibri" w:eastAsia="Times New Roman" w:hAnsi="Calibri" w:cs="Times New Roman"/>
          <w:color w:val="000000"/>
          <w:lang w:eastAsia="sk-SK"/>
        </w:rPr>
        <w:t>ZoŠ</w:t>
      </w:r>
      <w:proofErr w:type="spellEnd"/>
      <w:r w:rsidRPr="007F5BC8">
        <w:rPr>
          <w:rFonts w:ascii="Calibri" w:eastAsia="Times New Roman" w:hAnsi="Calibri" w:cs="Times New Roman"/>
          <w:color w:val="000000"/>
          <w:lang w:eastAsia="sk-SK"/>
        </w:rPr>
        <w:t>. Ak zverejnenie v informačnom systéme športu nie je možné, sponzorovaný zverejní zmluvu na svojom webovom sídle.</w:t>
      </w:r>
    </w:p>
    <w:p w:rsidR="007F5BC8" w:rsidRPr="007F5BC8" w:rsidRDefault="007F5BC8" w:rsidP="007F5BC8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sk-SK"/>
        </w:rPr>
      </w:pPr>
      <w:r w:rsidRPr="007F5BC8">
        <w:rPr>
          <w:rFonts w:ascii="Calibri" w:eastAsia="Times New Roman" w:hAnsi="Calibri" w:cs="Times New Roman"/>
          <w:color w:val="000000"/>
          <w:shd w:val="clear" w:color="auto" w:fill="FFFFFF"/>
          <w:lang w:eastAsia="sk-SK"/>
        </w:rPr>
        <w:t>Zverejňovanie zmluvy a použitia sponzorského je podpisom tejto zmluvy dohodnuté nasledovne:</w:t>
      </w:r>
    </w:p>
    <w:p w:rsidR="007F5BC8" w:rsidRPr="007F5BC8" w:rsidRDefault="007F5BC8" w:rsidP="007F5BC8">
      <w:pPr>
        <w:numPr>
          <w:ilvl w:val="1"/>
          <w:numId w:val="23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sk-SK"/>
        </w:rPr>
      </w:pPr>
      <w:r w:rsidRPr="007F5BC8">
        <w:rPr>
          <w:rFonts w:ascii="Calibri" w:eastAsia="Times New Roman" w:hAnsi="Calibri" w:cs="Times New Roman"/>
          <w:color w:val="000000"/>
          <w:shd w:val="clear" w:color="auto" w:fill="FFFFFF"/>
          <w:lang w:eastAsia="sk-SK"/>
        </w:rPr>
        <w:t xml:space="preserve">V súlade s ustanovením § 51 ods. 1 </w:t>
      </w:r>
      <w:proofErr w:type="spellStart"/>
      <w:r w:rsidRPr="007F5BC8">
        <w:rPr>
          <w:rFonts w:ascii="Calibri" w:eastAsia="Times New Roman" w:hAnsi="Calibri" w:cs="Times New Roman"/>
          <w:color w:val="000000"/>
          <w:shd w:val="clear" w:color="auto" w:fill="FFFFFF"/>
          <w:lang w:eastAsia="sk-SK"/>
        </w:rPr>
        <w:t>ZoŠ</w:t>
      </w:r>
      <w:proofErr w:type="spellEnd"/>
      <w:r w:rsidRPr="007F5BC8">
        <w:rPr>
          <w:rFonts w:ascii="Calibri" w:eastAsia="Times New Roman" w:hAnsi="Calibri" w:cs="Times New Roman"/>
          <w:color w:val="000000"/>
          <w:shd w:val="clear" w:color="auto" w:fill="FFFFFF"/>
          <w:lang w:eastAsia="sk-SK"/>
        </w:rPr>
        <w:t xml:space="preserve"> zmluvu o sponzorstve v športe, jej zmeny a doplnenia zverejní sponzorovaný do 30 dní od jej podpisu obomi zmluvnými stranami na svojom webovom sídle alebo na webovom sídle národného športového zväzu, ktorého je členom.</w:t>
      </w:r>
    </w:p>
    <w:p w:rsidR="007F5BC8" w:rsidRPr="007F5BC8" w:rsidRDefault="007F5BC8" w:rsidP="007F5BC8">
      <w:pPr>
        <w:numPr>
          <w:ilvl w:val="1"/>
          <w:numId w:val="23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sk-SK"/>
        </w:rPr>
      </w:pPr>
      <w:r w:rsidRPr="007F5BC8">
        <w:rPr>
          <w:rFonts w:ascii="Calibri" w:eastAsia="Times New Roman" w:hAnsi="Calibri" w:cs="Times New Roman"/>
          <w:color w:val="000000"/>
          <w:shd w:val="clear" w:color="auto" w:fill="FFFFFF"/>
          <w:lang w:eastAsia="sk-SK"/>
        </w:rPr>
        <w:t xml:space="preserve">V súlade s ustanovením § 51 ods. 4 </w:t>
      </w:r>
      <w:proofErr w:type="spellStart"/>
      <w:r w:rsidRPr="007F5BC8">
        <w:rPr>
          <w:rFonts w:ascii="Calibri" w:eastAsia="Times New Roman" w:hAnsi="Calibri" w:cs="Times New Roman"/>
          <w:color w:val="000000"/>
          <w:shd w:val="clear" w:color="auto" w:fill="FFFFFF"/>
          <w:lang w:eastAsia="sk-SK"/>
        </w:rPr>
        <w:t>ZoŠ</w:t>
      </w:r>
      <w:proofErr w:type="spellEnd"/>
      <w:r w:rsidRPr="007F5BC8">
        <w:rPr>
          <w:rFonts w:ascii="Calibri" w:eastAsia="Times New Roman" w:hAnsi="Calibri" w:cs="Times New Roman"/>
          <w:color w:val="000000"/>
          <w:shd w:val="clear" w:color="auto" w:fill="FFFFFF"/>
          <w:lang w:eastAsia="sk-SK"/>
        </w:rPr>
        <w:t xml:space="preserve"> je sponzorovaný povinný priebežne zverejňovať informácie o spôsobe použitia sponzorského najneskôr do 25. dňa nasledujúceho kalendárneho mesiaca po použití sponzorského alebo jeho časti na svojom webovom sídle alebo na webovom sídle národného športového zväzu, ktorého je členom; to neplatí, ak sponzorovaný tieto informácie zverejňuje prostredníctvom verejne prístupného transparentného účtu podľa ustanovenia § 51 ods. 5 zákona.</w:t>
      </w:r>
    </w:p>
    <w:p w:rsidR="007F5BC8" w:rsidRPr="007F5BC8" w:rsidRDefault="007F5BC8" w:rsidP="007F5BC8">
      <w:pPr>
        <w:numPr>
          <w:ilvl w:val="1"/>
          <w:numId w:val="23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sk-SK"/>
        </w:rPr>
      </w:pPr>
      <w:r w:rsidRPr="007F5BC8">
        <w:rPr>
          <w:rFonts w:ascii="Calibri" w:eastAsia="Times New Roman" w:hAnsi="Calibri" w:cs="Times New Roman"/>
          <w:color w:val="000000"/>
          <w:shd w:val="clear" w:color="auto" w:fill="FFFFFF"/>
          <w:lang w:eastAsia="sk-SK"/>
        </w:rPr>
        <w:t>Vykazovanie použitia sponzorského podľa písmena a) a b) musí byť nepretržite verejne prístupné.</w:t>
      </w:r>
    </w:p>
    <w:p w:rsidR="007F5BC8" w:rsidRPr="007F5BC8" w:rsidRDefault="007F5BC8" w:rsidP="007F5BC8">
      <w:pPr>
        <w:numPr>
          <w:ilvl w:val="1"/>
          <w:numId w:val="23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sk-SK"/>
        </w:rPr>
      </w:pPr>
      <w:r w:rsidRPr="007F5BC8">
        <w:rPr>
          <w:rFonts w:ascii="Calibri" w:eastAsia="Times New Roman" w:hAnsi="Calibri" w:cs="Times New Roman"/>
          <w:color w:val="000000"/>
          <w:shd w:val="clear" w:color="auto" w:fill="FFFFFF"/>
          <w:lang w:eastAsia="sk-SK"/>
        </w:rPr>
        <w:lastRenderedPageBreak/>
        <w:t>Sponzorovaný je povinný bezodkladne písomne alebo elektronicky oznámiť Ministerstvu školstva, vedy, výskumu a športu Slovenskej republiky adresu webového sídla, na ktorom sú zmluva o sponzorstve v športe a vykazovanie použitia sponzorského zverejnené.</w:t>
      </w:r>
    </w:p>
    <w:p w:rsidR="007F5BC8" w:rsidRPr="007F5BC8" w:rsidRDefault="007F5BC8" w:rsidP="007F5BC8">
      <w:pPr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sk-SK"/>
        </w:rPr>
      </w:pPr>
      <w:r w:rsidRPr="007F5BC8">
        <w:rPr>
          <w:rFonts w:ascii="Calibri" w:eastAsia="Times New Roman" w:hAnsi="Calibri" w:cs="Times New Roman"/>
          <w:color w:val="000000"/>
          <w:shd w:val="clear" w:color="auto" w:fill="FFFFFF"/>
          <w:lang w:eastAsia="sk-SK"/>
        </w:rPr>
        <w:t>Zverejnenie v informačnom systéme slovenského športu je touto zmluvou dohodnuté nasledovne:</w:t>
      </w:r>
    </w:p>
    <w:p w:rsidR="007F5BC8" w:rsidRPr="007F5BC8" w:rsidRDefault="007F5BC8" w:rsidP="007F5BC8">
      <w:pPr>
        <w:numPr>
          <w:ilvl w:val="1"/>
          <w:numId w:val="24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sk-SK"/>
        </w:rPr>
      </w:pPr>
      <w:r w:rsidRPr="007F5BC8">
        <w:rPr>
          <w:rFonts w:ascii="Calibri" w:eastAsia="Times New Roman" w:hAnsi="Calibri" w:cs="Times New Roman"/>
          <w:color w:val="000000"/>
          <w:shd w:val="clear" w:color="auto" w:fill="FFFFFF"/>
          <w:lang w:eastAsia="sk-SK"/>
        </w:rPr>
        <w:t xml:space="preserve">Sponzorovaný je povinný bezodkladne po oznámení Ministerstva školstva, vedy, výskumu a športu Slovenskej republiky o funkčnosti príslušného registra v informačnom systéme športu požiadať športovú organizáciu, ku ktorej ma príslušnosť, o postup podľa ustanovenia § 104 ods. č </w:t>
      </w:r>
      <w:proofErr w:type="spellStart"/>
      <w:r w:rsidRPr="007F5BC8">
        <w:rPr>
          <w:rFonts w:ascii="Calibri" w:eastAsia="Times New Roman" w:hAnsi="Calibri" w:cs="Times New Roman"/>
          <w:color w:val="000000"/>
          <w:shd w:val="clear" w:color="auto" w:fill="FFFFFF"/>
          <w:lang w:eastAsia="sk-SK"/>
        </w:rPr>
        <w:t>ZoŠ</w:t>
      </w:r>
      <w:proofErr w:type="spellEnd"/>
      <w:r w:rsidRPr="007F5BC8">
        <w:rPr>
          <w:rFonts w:ascii="Calibri" w:eastAsia="Times New Roman" w:hAnsi="Calibri" w:cs="Times New Roman"/>
          <w:color w:val="000000"/>
          <w:shd w:val="clear" w:color="auto" w:fill="FFFFFF"/>
          <w:lang w:eastAsia="sk-SK"/>
        </w:rPr>
        <w:t xml:space="preserve"> tak, aby športová organizácia doplnila do príslušného registra informačného systému športu zmluvu o sponzorstve v športe a informácie o použití sponzorského vrátane vykazovania sponzorského odo dňa uzatvorenia zmluvy o sponzorstve v športe ku dňu zverejnenia v informačnom systéme športu.</w:t>
      </w:r>
    </w:p>
    <w:p w:rsidR="007F5BC8" w:rsidRPr="007F5BC8" w:rsidRDefault="007F5BC8" w:rsidP="007F5BC8">
      <w:pPr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sk-SK"/>
        </w:rPr>
      </w:pPr>
      <w:r w:rsidRPr="007F5BC8">
        <w:rPr>
          <w:rFonts w:ascii="Calibri" w:eastAsia="Times New Roman" w:hAnsi="Calibri" w:cs="Times New Roman"/>
          <w:color w:val="000000"/>
          <w:lang w:eastAsia="sk-SK"/>
        </w:rPr>
        <w:t>Zmluvu je možné meniť len písomnými dodatkami, ktoré tvoria jej neoddeliteľnú súčasť.</w:t>
      </w:r>
    </w:p>
    <w:p w:rsidR="007F5BC8" w:rsidRPr="007F5BC8" w:rsidRDefault="007F5BC8" w:rsidP="007F5BC8">
      <w:pPr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sk-SK"/>
        </w:rPr>
      </w:pPr>
      <w:r w:rsidRPr="007F5BC8">
        <w:rPr>
          <w:rFonts w:ascii="Calibri" w:eastAsia="Times New Roman" w:hAnsi="Calibri" w:cs="Times New Roman"/>
          <w:color w:val="000000"/>
          <w:lang w:eastAsia="sk-SK"/>
        </w:rPr>
        <w:t xml:space="preserve">Zmluva sa vyhotovuje v 3 rovnopisoch, pričom jedno vyhotovenie </w:t>
      </w:r>
      <w:proofErr w:type="spellStart"/>
      <w:r w:rsidRPr="007F5BC8">
        <w:rPr>
          <w:rFonts w:ascii="Calibri" w:eastAsia="Times New Roman" w:hAnsi="Calibri" w:cs="Times New Roman"/>
          <w:color w:val="000000"/>
          <w:lang w:eastAsia="sk-SK"/>
        </w:rPr>
        <w:t>obdrží</w:t>
      </w:r>
      <w:proofErr w:type="spellEnd"/>
      <w:r w:rsidRPr="007F5BC8">
        <w:rPr>
          <w:rFonts w:ascii="Calibri" w:eastAsia="Times New Roman" w:hAnsi="Calibri" w:cs="Times New Roman"/>
          <w:color w:val="000000"/>
          <w:lang w:eastAsia="sk-SK"/>
        </w:rPr>
        <w:t xml:space="preserve"> každá zmluvná strana a jedno vyhotovenie slúži pre účely zverejnenia zmluvy v zmysle odseku 2.</w:t>
      </w:r>
    </w:p>
    <w:p w:rsidR="007F5BC8" w:rsidRPr="007F5BC8" w:rsidRDefault="007F5BC8" w:rsidP="007F5BC8">
      <w:pPr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sk-SK"/>
        </w:rPr>
      </w:pPr>
      <w:r w:rsidRPr="007F5BC8">
        <w:rPr>
          <w:rFonts w:ascii="Calibri" w:eastAsia="Times New Roman" w:hAnsi="Calibri" w:cs="Times New Roman"/>
          <w:color w:val="000000"/>
          <w:lang w:eastAsia="sk-SK"/>
        </w:rPr>
        <w:t xml:space="preserve">Zmluvné strany podpisom tejto zmluvy potvrdzujú, že zmluvu nepodpísali za nápadne nevýhodných podmienok, jej obsah si prečítali, obsahu porozumeli, poznajú právne následky zmluvy a na znak súhlasu s jej obsahom ju vlastnoručne podpísali. </w:t>
      </w:r>
    </w:p>
    <w:p w:rsidR="007F5BC8" w:rsidRPr="007F5BC8" w:rsidRDefault="007F5BC8" w:rsidP="007F5BC8">
      <w:pPr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sk-SK"/>
        </w:rPr>
      </w:pPr>
      <w:r w:rsidRPr="007F5BC8">
        <w:rPr>
          <w:rFonts w:ascii="Calibri" w:eastAsia="Times New Roman" w:hAnsi="Calibri" w:cs="Times New Roman"/>
          <w:color w:val="000000"/>
          <w:lang w:eastAsia="sk-SK"/>
        </w:rPr>
        <w:t>Zmluva je vyhotovená v slovenskom jazyku, a spravuje sa slovenským právnym poriadkom.</w:t>
      </w:r>
    </w:p>
    <w:p w:rsidR="007F5BC8" w:rsidRPr="007F5BC8" w:rsidRDefault="007F5BC8" w:rsidP="007F5BC8">
      <w:pPr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sk-SK"/>
        </w:rPr>
      </w:pPr>
      <w:r w:rsidRPr="007F5BC8">
        <w:rPr>
          <w:rFonts w:ascii="Calibri" w:eastAsia="Times New Roman" w:hAnsi="Calibri" w:cs="Times New Roman"/>
          <w:color w:val="000000"/>
          <w:lang w:eastAsia="sk-SK"/>
        </w:rPr>
        <w:t xml:space="preserve">Ak sa niektoré ustanovenie zmluvy stane neplatným, neúčinným alebo nevykonateľným, nemá táto neplatnosť, neúčinnosť alebo </w:t>
      </w:r>
      <w:proofErr w:type="spellStart"/>
      <w:r w:rsidRPr="007F5BC8">
        <w:rPr>
          <w:rFonts w:ascii="Calibri" w:eastAsia="Times New Roman" w:hAnsi="Calibri" w:cs="Times New Roman"/>
          <w:color w:val="000000"/>
          <w:lang w:eastAsia="sk-SK"/>
        </w:rPr>
        <w:t>nevykonateľnosť</w:t>
      </w:r>
      <w:proofErr w:type="spellEnd"/>
      <w:r w:rsidRPr="007F5BC8">
        <w:rPr>
          <w:rFonts w:ascii="Calibri" w:eastAsia="Times New Roman" w:hAnsi="Calibri" w:cs="Times New Roman"/>
          <w:color w:val="000000"/>
          <w:lang w:eastAsia="sk-SK"/>
        </w:rPr>
        <w:t xml:space="preserve"> vplyv na ostatné ustanovenia zmluvy.  Zmluvné strany sa týmto dohodli, že v úzkej súčinnosti a bez odkladu nahradia toto ustanovenie novým, pričom ostatné ustanovenia zmluvy, ktoré nie sú s neúčinnými alebo s neplatnými ustanoveniami  v rozpore, ostávajú v platnosti a účinnosti.</w:t>
      </w:r>
    </w:p>
    <w:p w:rsidR="007F5BC8" w:rsidRPr="007F5BC8" w:rsidRDefault="007F5BC8" w:rsidP="007F5BC8">
      <w:pPr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sk-SK"/>
        </w:rPr>
      </w:pPr>
      <w:r w:rsidRPr="007F5BC8">
        <w:rPr>
          <w:rFonts w:ascii="Calibri" w:eastAsia="Times New Roman" w:hAnsi="Calibri" w:cs="Times New Roman"/>
          <w:color w:val="000000"/>
          <w:lang w:eastAsia="sk-SK"/>
        </w:rPr>
        <w:t>Zmluva nadobúda účinnosť dňom podpisu zmluvy oboma zmluvnými stranami.</w:t>
      </w:r>
    </w:p>
    <w:p w:rsidR="007F5BC8" w:rsidRPr="007F5BC8" w:rsidRDefault="007F5BC8" w:rsidP="007F5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F5BC8" w:rsidRPr="007F5BC8" w:rsidRDefault="007F5BC8" w:rsidP="007F5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F5BC8">
        <w:rPr>
          <w:rFonts w:ascii="Calibri" w:eastAsia="Times New Roman" w:hAnsi="Calibri" w:cs="Times New Roman"/>
          <w:color w:val="000000"/>
          <w:lang w:eastAsia="sk-SK"/>
        </w:rPr>
        <w:t>v ………………………. dňa …………………………..</w:t>
      </w:r>
    </w:p>
    <w:p w:rsidR="007F5BC8" w:rsidRPr="007F5BC8" w:rsidRDefault="007F5BC8" w:rsidP="007F5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F5BC8">
        <w:rPr>
          <w:rFonts w:ascii="Calibri" w:eastAsia="Times New Roman" w:hAnsi="Calibri" w:cs="Times New Roman"/>
          <w:color w:val="000000"/>
          <w:lang w:eastAsia="sk-SK"/>
        </w:rPr>
        <w:t>……………………………….</w:t>
      </w:r>
    </w:p>
    <w:p w:rsidR="007F5BC8" w:rsidRPr="007F5BC8" w:rsidRDefault="007F5BC8" w:rsidP="007F5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F5BC8">
        <w:rPr>
          <w:rFonts w:ascii="Calibri" w:eastAsia="Times New Roman" w:hAnsi="Calibri" w:cs="Times New Roman"/>
          <w:i/>
          <w:iCs/>
          <w:color w:val="000000"/>
          <w:lang w:eastAsia="sk-SK"/>
        </w:rPr>
        <w:t>sponzor</w:t>
      </w:r>
    </w:p>
    <w:p w:rsidR="007F5BC8" w:rsidRPr="007F5BC8" w:rsidRDefault="007F5BC8" w:rsidP="007F5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F5BC8" w:rsidRPr="007F5BC8" w:rsidRDefault="007F5BC8" w:rsidP="007F5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F5BC8">
        <w:rPr>
          <w:rFonts w:ascii="Calibri" w:eastAsia="Times New Roman" w:hAnsi="Calibri" w:cs="Times New Roman"/>
          <w:color w:val="000000"/>
          <w:lang w:eastAsia="sk-SK"/>
        </w:rPr>
        <w:t>v ………………………. dňa …………………………..</w:t>
      </w:r>
    </w:p>
    <w:p w:rsidR="007F5BC8" w:rsidRPr="007F5BC8" w:rsidRDefault="007F5BC8" w:rsidP="007F5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F5BC8">
        <w:rPr>
          <w:rFonts w:ascii="Calibri" w:eastAsia="Times New Roman" w:hAnsi="Calibri" w:cs="Times New Roman"/>
          <w:color w:val="000000"/>
          <w:lang w:eastAsia="sk-SK"/>
        </w:rPr>
        <w:t>……………………………….</w:t>
      </w:r>
    </w:p>
    <w:p w:rsidR="007F5BC8" w:rsidRPr="007F5BC8" w:rsidRDefault="007F5BC8" w:rsidP="007F5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F5BC8">
        <w:rPr>
          <w:rFonts w:ascii="Calibri" w:eastAsia="Times New Roman" w:hAnsi="Calibri" w:cs="Times New Roman"/>
          <w:i/>
          <w:iCs/>
          <w:color w:val="000000"/>
          <w:lang w:eastAsia="sk-SK"/>
        </w:rPr>
        <w:t>sponzorovaný</w:t>
      </w:r>
    </w:p>
    <w:p w:rsidR="001E2B2B" w:rsidRDefault="001E2B2B">
      <w:bookmarkStart w:id="0" w:name="_GoBack"/>
      <w:bookmarkEnd w:id="0"/>
    </w:p>
    <w:sectPr w:rsidR="001E2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61F66"/>
    <w:multiLevelType w:val="multilevel"/>
    <w:tmpl w:val="704C8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4C7022"/>
    <w:multiLevelType w:val="multilevel"/>
    <w:tmpl w:val="15DC0B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2B41E9"/>
    <w:multiLevelType w:val="multilevel"/>
    <w:tmpl w:val="8A8A5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555E3B"/>
    <w:multiLevelType w:val="multilevel"/>
    <w:tmpl w:val="9C32D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6E160D"/>
    <w:multiLevelType w:val="multilevel"/>
    <w:tmpl w:val="6380A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214C8B"/>
    <w:multiLevelType w:val="multilevel"/>
    <w:tmpl w:val="65E0BE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4C3FD1"/>
    <w:multiLevelType w:val="multilevel"/>
    <w:tmpl w:val="CE9E2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EC40D1"/>
    <w:multiLevelType w:val="multilevel"/>
    <w:tmpl w:val="862E16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990B05"/>
    <w:multiLevelType w:val="multilevel"/>
    <w:tmpl w:val="D66479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0353D6"/>
    <w:multiLevelType w:val="multilevel"/>
    <w:tmpl w:val="210C2A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3A6C2C"/>
    <w:multiLevelType w:val="multilevel"/>
    <w:tmpl w:val="28A4A6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A742D5"/>
    <w:multiLevelType w:val="multilevel"/>
    <w:tmpl w:val="5F247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1">
      <w:lvl w:ilvl="1">
        <w:numFmt w:val="lowerLetter"/>
        <w:lvlText w:val="%2."/>
        <w:lvlJc w:val="left"/>
      </w:lvl>
    </w:lvlOverride>
  </w:num>
  <w:num w:numId="3">
    <w:abstractNumId w:val="3"/>
    <w:lvlOverride w:ilvl="1">
      <w:lvl w:ilvl="1">
        <w:numFmt w:val="lowerLetter"/>
        <w:lvlText w:val="%2."/>
        <w:lvlJc w:val="left"/>
      </w:lvl>
    </w:lvlOverride>
  </w:num>
  <w:num w:numId="4">
    <w:abstractNumId w:val="3"/>
    <w:lvlOverride w:ilvl="1">
      <w:lvl w:ilvl="1">
        <w:numFmt w:val="lowerLetter"/>
        <w:lvlText w:val="%2."/>
        <w:lvlJc w:val="left"/>
      </w:lvl>
    </w:lvlOverride>
  </w:num>
  <w:num w:numId="5">
    <w:abstractNumId w:val="6"/>
  </w:num>
  <w:num w:numId="6">
    <w:abstractNumId w:val="6"/>
    <w:lvlOverride w:ilvl="1">
      <w:lvl w:ilvl="1">
        <w:numFmt w:val="lowerLetter"/>
        <w:lvlText w:val="%2."/>
        <w:lvlJc w:val="left"/>
      </w:lvl>
    </w:lvlOverride>
  </w:num>
  <w:num w:numId="7">
    <w:abstractNumId w:val="6"/>
    <w:lvlOverride w:ilvl="1">
      <w:lvl w:ilvl="1">
        <w:numFmt w:val="lowerLetter"/>
        <w:lvlText w:val="%2."/>
        <w:lvlJc w:val="left"/>
      </w:lvl>
    </w:lvlOverride>
  </w:num>
  <w:num w:numId="8">
    <w:abstractNumId w:val="4"/>
  </w:num>
  <w:num w:numId="9">
    <w:abstractNumId w:val="4"/>
    <w:lvlOverride w:ilvl="1">
      <w:lvl w:ilvl="1">
        <w:numFmt w:val="lowerLetter"/>
        <w:lvlText w:val="%2."/>
        <w:lvlJc w:val="left"/>
      </w:lvl>
    </w:lvlOverride>
  </w:num>
  <w:num w:numId="10">
    <w:abstractNumId w:val="4"/>
    <w:lvlOverride w:ilvl="1">
      <w:lvl w:ilvl="1">
        <w:numFmt w:val="lowerLetter"/>
        <w:lvlText w:val="%2."/>
        <w:lvlJc w:val="left"/>
      </w:lvl>
    </w:lvlOverride>
  </w:num>
  <w:num w:numId="11">
    <w:abstractNumId w:val="11"/>
    <w:lvlOverride w:ilvl="1">
      <w:lvl w:ilvl="1">
        <w:numFmt w:val="lowerLetter"/>
        <w:lvlText w:val="%2."/>
        <w:lvlJc w:val="left"/>
      </w:lvl>
    </w:lvlOverride>
  </w:num>
  <w:num w:numId="12">
    <w:abstractNumId w:val="7"/>
    <w:lvlOverride w:ilvl="0">
      <w:lvl w:ilvl="0">
        <w:numFmt w:val="decimal"/>
        <w:lvlText w:val="%1."/>
        <w:lvlJc w:val="left"/>
      </w:lvl>
    </w:lvlOverride>
  </w:num>
  <w:num w:numId="13">
    <w:abstractNumId w:val="7"/>
    <w:lvlOverride w:ilvl="0">
      <w:lvl w:ilvl="0">
        <w:numFmt w:val="decimal"/>
        <w:lvlText w:val="%1."/>
        <w:lvlJc w:val="left"/>
      </w:lvl>
    </w:lvlOverride>
  </w:num>
  <w:num w:numId="14">
    <w:abstractNumId w:val="0"/>
  </w:num>
  <w:num w:numId="15">
    <w:abstractNumId w:val="8"/>
    <w:lvlOverride w:ilvl="0">
      <w:lvl w:ilvl="0">
        <w:numFmt w:val="decimal"/>
        <w:lvlText w:val="%1."/>
        <w:lvlJc w:val="left"/>
      </w:lvl>
    </w:lvlOverride>
  </w:num>
  <w:num w:numId="16">
    <w:abstractNumId w:val="5"/>
    <w:lvlOverride w:ilvl="0">
      <w:lvl w:ilvl="0">
        <w:numFmt w:val="decimal"/>
        <w:lvlText w:val="%1."/>
        <w:lvlJc w:val="left"/>
      </w:lvl>
    </w:lvlOverride>
  </w:num>
  <w:num w:numId="17">
    <w:abstractNumId w:val="9"/>
    <w:lvlOverride w:ilvl="0">
      <w:lvl w:ilvl="0">
        <w:numFmt w:val="decimal"/>
        <w:lvlText w:val="%1."/>
        <w:lvlJc w:val="left"/>
      </w:lvl>
    </w:lvlOverride>
  </w:num>
  <w:num w:numId="18">
    <w:abstractNumId w:val="1"/>
    <w:lvlOverride w:ilvl="0">
      <w:lvl w:ilvl="0">
        <w:numFmt w:val="decimal"/>
        <w:lvlText w:val="%1."/>
        <w:lvlJc w:val="left"/>
      </w:lvl>
    </w:lvlOverride>
  </w:num>
  <w:num w:numId="19">
    <w:abstractNumId w:val="10"/>
    <w:lvlOverride w:ilvl="0">
      <w:lvl w:ilvl="0">
        <w:numFmt w:val="decimal"/>
        <w:lvlText w:val="%1."/>
        <w:lvlJc w:val="left"/>
      </w:lvl>
    </w:lvlOverride>
  </w:num>
  <w:num w:numId="20">
    <w:abstractNumId w:val="2"/>
  </w:num>
  <w:num w:numId="21">
    <w:abstractNumId w:val="2"/>
    <w:lvlOverride w:ilvl="1">
      <w:lvl w:ilvl="1">
        <w:numFmt w:val="lowerLetter"/>
        <w:lvlText w:val="%2."/>
        <w:lvlJc w:val="left"/>
      </w:lvl>
    </w:lvlOverride>
  </w:num>
  <w:num w:numId="22">
    <w:abstractNumId w:val="2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23">
    <w:abstractNumId w:val="2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24">
    <w:abstractNumId w:val="2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BC8"/>
    <w:rsid w:val="001E2B2B"/>
    <w:rsid w:val="007F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7F5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pple-tab-span">
    <w:name w:val="apple-tab-span"/>
    <w:basedOn w:val="Predvolenpsmoodseku"/>
    <w:rsid w:val="007F5B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7F5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pple-tab-span">
    <w:name w:val="apple-tab-span"/>
    <w:basedOn w:val="Predvolenpsmoodseku"/>
    <w:rsid w:val="007F5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46635">
          <w:marLeft w:val="7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80327">
          <w:marLeft w:val="7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07803">
          <w:marLeft w:val="7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3023">
          <w:marLeft w:val="7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8487">
          <w:marLeft w:val="7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889">
          <w:marLeft w:val="7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594">
          <w:marLeft w:val="7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8763">
          <w:marLeft w:val="7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3292">
          <w:marLeft w:val="7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4024">
          <w:marLeft w:val="7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1861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katka</cp:lastModifiedBy>
  <cp:revision>1</cp:revision>
  <dcterms:created xsi:type="dcterms:W3CDTF">2016-05-05T07:38:00Z</dcterms:created>
  <dcterms:modified xsi:type="dcterms:W3CDTF">2016-05-05T07:39:00Z</dcterms:modified>
</cp:coreProperties>
</file>